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40D65" w14:textId="77777777" w:rsidR="00257AC2" w:rsidRPr="001E60ED" w:rsidRDefault="00257AC2" w:rsidP="00257AC2">
      <w:pPr>
        <w:pBdr>
          <w:top w:val="nil"/>
          <w:left w:val="nil"/>
          <w:bottom w:val="nil"/>
          <w:right w:val="nil"/>
          <w:between w:val="nil"/>
        </w:pBdr>
        <w:spacing w:after="0"/>
        <w:jc w:val="both"/>
        <w:rPr>
          <w:rFonts w:ascii="Century Gothic" w:eastAsia="Century Gothic" w:hAnsi="Century Gothic" w:cs="Century Gothic"/>
          <w:b/>
          <w:color w:val="000000"/>
        </w:rPr>
      </w:pPr>
      <w:bookmarkStart w:id="0" w:name="_Hlk200016887"/>
    </w:p>
    <w:p w14:paraId="34442DD7" w14:textId="77777777" w:rsidR="0057003A" w:rsidRDefault="0057003A" w:rsidP="0057003A">
      <w:pPr>
        <w:pBdr>
          <w:top w:val="nil"/>
          <w:left w:val="nil"/>
          <w:bottom w:val="nil"/>
          <w:right w:val="nil"/>
          <w:between w:val="nil"/>
        </w:pBdr>
        <w:spacing w:after="0"/>
        <w:rPr>
          <w:rFonts w:ascii="Century Gothic" w:eastAsia="Century Gothic" w:hAnsi="Century Gothic" w:cs="Century Gothic"/>
          <w:b/>
          <w:color w:val="000000"/>
        </w:rPr>
      </w:pPr>
      <w:bookmarkStart w:id="1" w:name="_heading=h.9qxebvn6hj2r" w:colFirst="0" w:colLast="0"/>
      <w:bookmarkStart w:id="2" w:name="_Hlk203034626"/>
      <w:bookmarkEnd w:id="1"/>
      <w:bookmarkEnd w:id="0"/>
    </w:p>
    <w:p w14:paraId="1D3B3E90" w14:textId="77777777" w:rsidR="0057003A" w:rsidRDefault="0057003A" w:rsidP="0057003A">
      <w:pPr>
        <w:pBdr>
          <w:top w:val="nil"/>
          <w:left w:val="nil"/>
          <w:bottom w:val="nil"/>
          <w:right w:val="nil"/>
          <w:between w:val="nil"/>
        </w:pBdr>
        <w:spacing w:after="0"/>
        <w:rPr>
          <w:rFonts w:ascii="Century Gothic" w:eastAsia="Century Gothic" w:hAnsi="Century Gothic" w:cs="Century Gothic"/>
          <w:b/>
          <w:color w:val="000000"/>
        </w:rPr>
      </w:pPr>
    </w:p>
    <w:p w14:paraId="02F64794" w14:textId="77777777" w:rsidR="0057003A" w:rsidRDefault="0057003A" w:rsidP="0057003A">
      <w:pPr>
        <w:pBdr>
          <w:top w:val="nil"/>
          <w:left w:val="nil"/>
          <w:bottom w:val="nil"/>
          <w:right w:val="nil"/>
          <w:between w:val="nil"/>
        </w:pBdr>
        <w:spacing w:after="0"/>
        <w:rPr>
          <w:rFonts w:ascii="Century Gothic" w:eastAsia="Century Gothic" w:hAnsi="Century Gothic" w:cs="Century Gothic"/>
          <w:b/>
          <w:color w:val="000000"/>
        </w:rPr>
      </w:pPr>
    </w:p>
    <w:p w14:paraId="0E01BECF" w14:textId="77777777" w:rsidR="0057003A" w:rsidRDefault="0057003A"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002559BC" w14:textId="77777777" w:rsidR="0057003A" w:rsidRDefault="0057003A"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1EE67B78" w14:textId="77777777" w:rsidR="0057003A" w:rsidRDefault="0057003A"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38D43216" w14:textId="77777777" w:rsidR="0057003A" w:rsidRDefault="0057003A"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676A19F3" w14:textId="77777777" w:rsidR="0057003A" w:rsidRDefault="0057003A"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7E60B10F" w14:textId="77777777" w:rsidR="0057003A" w:rsidRDefault="0057003A"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5D9ACB8A" w14:textId="77777777" w:rsidR="003F74FE" w:rsidRDefault="003F74FE"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30B21801" w14:textId="77777777" w:rsidR="003F74FE" w:rsidRDefault="003F74FE"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78B71E76" w14:textId="77777777" w:rsidR="003F74FE" w:rsidRDefault="003F74FE"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5CEAF2FE" w14:textId="77777777" w:rsidR="003F74FE" w:rsidRDefault="003F74FE"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05A1695A" w14:textId="77777777" w:rsidR="003F74FE" w:rsidRDefault="003F74FE"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461C51F4" w14:textId="77777777" w:rsidR="003F74FE" w:rsidRDefault="003F74FE" w:rsidP="0057003A">
      <w:pPr>
        <w:pBdr>
          <w:top w:val="nil"/>
          <w:left w:val="nil"/>
          <w:bottom w:val="nil"/>
          <w:right w:val="nil"/>
          <w:between w:val="nil"/>
        </w:pBdr>
        <w:spacing w:after="0"/>
        <w:jc w:val="both"/>
        <w:rPr>
          <w:rFonts w:ascii="Century Gothic" w:eastAsia="Century Gothic" w:hAnsi="Century Gothic" w:cs="Century Gothic"/>
          <w:b/>
          <w:color w:val="000000"/>
        </w:rPr>
      </w:pPr>
    </w:p>
    <w:p w14:paraId="60C99B95" w14:textId="77777777" w:rsidR="0057003A" w:rsidRPr="0057003A" w:rsidRDefault="0057003A" w:rsidP="0057003A">
      <w:pPr>
        <w:pBdr>
          <w:top w:val="nil"/>
          <w:left w:val="nil"/>
          <w:bottom w:val="nil"/>
          <w:right w:val="nil"/>
          <w:between w:val="nil"/>
        </w:pBdr>
        <w:spacing w:after="0"/>
        <w:jc w:val="both"/>
        <w:rPr>
          <w:rFonts w:ascii="Century Gothic" w:eastAsia="Century Gothic" w:hAnsi="Century Gothic" w:cs="Century Gothic"/>
          <w:b/>
          <w:color w:val="000000"/>
          <w:sz w:val="24"/>
          <w:szCs w:val="24"/>
        </w:rPr>
      </w:pPr>
    </w:p>
    <w:p w14:paraId="2D8303AF" w14:textId="77777777" w:rsidR="0057003A" w:rsidRPr="0057003A" w:rsidRDefault="0057003A" w:rsidP="0057003A">
      <w:pPr>
        <w:pBdr>
          <w:top w:val="nil"/>
          <w:left w:val="nil"/>
          <w:bottom w:val="nil"/>
          <w:right w:val="nil"/>
          <w:between w:val="nil"/>
        </w:pBdr>
        <w:spacing w:after="0"/>
        <w:jc w:val="both"/>
        <w:rPr>
          <w:rFonts w:ascii="Century Gothic" w:eastAsia="Century Gothic" w:hAnsi="Century Gothic" w:cs="Century Gothic"/>
          <w:b/>
          <w:color w:val="000000"/>
          <w:sz w:val="24"/>
          <w:szCs w:val="24"/>
        </w:rPr>
      </w:pPr>
    </w:p>
    <w:p w14:paraId="2143BC7C" w14:textId="26B550DE" w:rsidR="0057003A" w:rsidRPr="0057003A" w:rsidRDefault="0057003A" w:rsidP="0057003A">
      <w:pPr>
        <w:pBdr>
          <w:top w:val="nil"/>
          <w:left w:val="nil"/>
          <w:bottom w:val="nil"/>
          <w:right w:val="nil"/>
          <w:between w:val="nil"/>
        </w:pBdr>
        <w:spacing w:after="0"/>
        <w:jc w:val="both"/>
        <w:rPr>
          <w:rFonts w:ascii="Century Gothic" w:eastAsia="Century Gothic" w:hAnsi="Century Gothic" w:cs="Century Gothic"/>
          <w:b/>
          <w:color w:val="000000"/>
          <w:sz w:val="24"/>
          <w:szCs w:val="24"/>
        </w:rPr>
      </w:pPr>
      <w:r w:rsidRPr="0057003A">
        <w:rPr>
          <w:rFonts w:ascii="Century Gothic" w:eastAsia="Century Gothic" w:hAnsi="Century Gothic" w:cs="Century Gothic"/>
          <w:b/>
          <w:color w:val="000000"/>
          <w:sz w:val="24"/>
          <w:szCs w:val="24"/>
        </w:rPr>
        <w:t>AVVISO PUBBLICO</w:t>
      </w:r>
      <w:bookmarkStart w:id="3" w:name="_heading=h.9l7uie1js0mz" w:colFirst="0" w:colLast="0"/>
      <w:bookmarkEnd w:id="3"/>
      <w:r w:rsidRPr="0057003A">
        <w:rPr>
          <w:rFonts w:ascii="Century Gothic" w:eastAsia="Century Gothic" w:hAnsi="Century Gothic" w:cs="Century Gothic"/>
          <w:b/>
          <w:color w:val="000000"/>
          <w:sz w:val="24"/>
          <w:szCs w:val="24"/>
        </w:rPr>
        <w:t xml:space="preserve"> PER L’ADESIONE ALLA PARTNERSHIP CON REGIONE LOMBARDIA PER LA REALIZZAZIONE DEL PROGRAMMA REGIONALE “SPAZIO ZERO”</w:t>
      </w:r>
      <w:r w:rsidR="00C1688A" w:rsidRPr="0057003A">
        <w:rPr>
          <w:rFonts w:ascii="Century Gothic" w:eastAsia="Century Gothic" w:hAnsi="Century Gothic" w:cs="Century Gothic"/>
          <w:b/>
          <w:color w:val="000000"/>
          <w:sz w:val="24"/>
          <w:szCs w:val="24"/>
        </w:rPr>
        <w:t xml:space="preserve"> </w:t>
      </w:r>
      <w:r w:rsidRPr="0057003A">
        <w:rPr>
          <w:rFonts w:ascii="Century Gothic" w:eastAsia="Century Gothic" w:hAnsi="Century Gothic" w:cs="Century Gothic"/>
          <w:b/>
          <w:color w:val="000000"/>
          <w:sz w:val="24"/>
          <w:szCs w:val="24"/>
        </w:rPr>
        <w:t xml:space="preserve">FINALIZZATO ALLA REALIZZAZIONE DI INTERVENTI </w:t>
      </w:r>
      <w:r w:rsidRPr="0057003A">
        <w:rPr>
          <w:rFonts w:ascii="Century Gothic" w:eastAsia="Century Gothic" w:hAnsi="Century Gothic" w:cs="Century Gothic"/>
          <w:b/>
          <w:bCs/>
          <w:iCs/>
          <w:color w:val="000000"/>
          <w:sz w:val="24"/>
          <w:szCs w:val="24"/>
        </w:rPr>
        <w:t>INTEGRATI PER L’INCLUSIONE ATTIVA DELLE PERSONE IN ESECUZIONE PENALE IN CONDIZIONI DI FRAGILITÀ</w:t>
      </w:r>
    </w:p>
    <w:bookmarkEnd w:id="2"/>
    <w:p w14:paraId="2719F68E" w14:textId="77777777" w:rsidR="00257AC2" w:rsidRDefault="00257AC2">
      <w:pPr>
        <w:rPr>
          <w:rFonts w:ascii="Century Gothic" w:eastAsia="Century Gothic" w:hAnsi="Century Gothic" w:cs="Century Gothic"/>
        </w:rPr>
      </w:pPr>
    </w:p>
    <w:p w14:paraId="4A9D35B4" w14:textId="77777777" w:rsidR="00257AC2" w:rsidRDefault="00257AC2">
      <w:pPr>
        <w:rPr>
          <w:rFonts w:ascii="Century Gothic" w:eastAsia="Century Gothic" w:hAnsi="Century Gothic" w:cs="Century Gothic"/>
        </w:rPr>
      </w:pPr>
    </w:p>
    <w:p w14:paraId="1588496A" w14:textId="77777777" w:rsidR="00257AC2" w:rsidRDefault="00257AC2">
      <w:pPr>
        <w:rPr>
          <w:rFonts w:ascii="Century Gothic" w:eastAsia="Century Gothic" w:hAnsi="Century Gothic" w:cs="Century Gothic"/>
        </w:rPr>
      </w:pPr>
    </w:p>
    <w:p w14:paraId="318D30B8" w14:textId="77777777" w:rsidR="00257AC2" w:rsidRDefault="00257AC2">
      <w:pPr>
        <w:rPr>
          <w:rFonts w:ascii="Century Gothic" w:eastAsia="Century Gothic" w:hAnsi="Century Gothic" w:cs="Century Gothic"/>
        </w:rPr>
      </w:pPr>
    </w:p>
    <w:p w14:paraId="691E25CD" w14:textId="77777777" w:rsidR="00257AC2" w:rsidRDefault="00257AC2">
      <w:pPr>
        <w:rPr>
          <w:rFonts w:ascii="Century Gothic" w:eastAsia="Century Gothic" w:hAnsi="Century Gothic" w:cs="Century Gothic"/>
        </w:rPr>
      </w:pPr>
    </w:p>
    <w:p w14:paraId="5A607A05" w14:textId="77777777" w:rsidR="00257AC2" w:rsidRDefault="00257AC2">
      <w:pPr>
        <w:rPr>
          <w:rFonts w:ascii="Century Gothic" w:eastAsia="Century Gothic" w:hAnsi="Century Gothic" w:cs="Century Gothic"/>
        </w:rPr>
      </w:pPr>
    </w:p>
    <w:p w14:paraId="2D86B0B3" w14:textId="77777777" w:rsidR="00257AC2" w:rsidRDefault="00257AC2">
      <w:pPr>
        <w:rPr>
          <w:rFonts w:ascii="Century Gothic" w:eastAsia="Century Gothic" w:hAnsi="Century Gothic" w:cs="Century Gothic"/>
        </w:rPr>
      </w:pPr>
    </w:p>
    <w:p w14:paraId="588B1C71" w14:textId="77777777" w:rsidR="00257AC2" w:rsidRDefault="00257AC2">
      <w:pPr>
        <w:rPr>
          <w:rFonts w:ascii="Century Gothic" w:eastAsia="Century Gothic" w:hAnsi="Century Gothic" w:cs="Century Gothic"/>
        </w:rPr>
      </w:pPr>
    </w:p>
    <w:p w14:paraId="018972FB" w14:textId="77777777" w:rsidR="00257AC2" w:rsidRDefault="00257AC2">
      <w:pPr>
        <w:rPr>
          <w:rFonts w:ascii="Century Gothic" w:eastAsia="Century Gothic" w:hAnsi="Century Gothic" w:cs="Century Gothic"/>
        </w:rPr>
      </w:pPr>
    </w:p>
    <w:p w14:paraId="316A2B2C" w14:textId="77777777" w:rsidR="00257AC2" w:rsidRDefault="00257AC2">
      <w:pPr>
        <w:rPr>
          <w:rFonts w:ascii="Century Gothic" w:eastAsia="Century Gothic" w:hAnsi="Century Gothic" w:cs="Century Gothic"/>
        </w:rPr>
      </w:pPr>
    </w:p>
    <w:p w14:paraId="13B1F7B5" w14:textId="77777777" w:rsidR="00257AC2" w:rsidRDefault="00257AC2">
      <w:pPr>
        <w:rPr>
          <w:rFonts w:ascii="Century Gothic" w:eastAsia="Century Gothic" w:hAnsi="Century Gothic" w:cs="Century Gothic"/>
        </w:rPr>
      </w:pPr>
    </w:p>
    <w:p w14:paraId="0617920C" w14:textId="77777777" w:rsidR="00257AC2" w:rsidRDefault="00257AC2">
      <w:pPr>
        <w:rPr>
          <w:rFonts w:ascii="Century Gothic" w:eastAsia="Century Gothic" w:hAnsi="Century Gothic" w:cs="Century Gothic"/>
        </w:rPr>
      </w:pPr>
    </w:p>
    <w:p w14:paraId="3462BF3C" w14:textId="77777777" w:rsidR="00257AC2" w:rsidRDefault="00257AC2">
      <w:pPr>
        <w:rPr>
          <w:rFonts w:ascii="Century Gothic" w:eastAsia="Century Gothic" w:hAnsi="Century Gothic" w:cs="Century Gothic"/>
        </w:rPr>
      </w:pPr>
    </w:p>
    <w:p w14:paraId="2DC4EF23" w14:textId="77777777" w:rsidR="0011471E" w:rsidRDefault="0011471E">
      <w:pPr>
        <w:rPr>
          <w:rFonts w:ascii="Century Gothic" w:eastAsia="Century Gothic" w:hAnsi="Century Gothic" w:cs="Century Gothic"/>
        </w:rPr>
      </w:pPr>
    </w:p>
    <w:p w14:paraId="3623B004" w14:textId="77777777" w:rsidR="0057003A" w:rsidRDefault="0057003A">
      <w:pPr>
        <w:rPr>
          <w:rFonts w:ascii="Century Gothic" w:eastAsia="Century Gothic" w:hAnsi="Century Gothic" w:cs="Century Gothic"/>
        </w:rPr>
      </w:pPr>
    </w:p>
    <w:p w14:paraId="15AF2C34" w14:textId="77777777" w:rsidR="0057003A" w:rsidRDefault="0057003A">
      <w:pPr>
        <w:rPr>
          <w:rFonts w:ascii="Century Gothic" w:eastAsia="Century Gothic" w:hAnsi="Century Gothic" w:cs="Century Gothic"/>
        </w:rPr>
      </w:pPr>
    </w:p>
    <w:p w14:paraId="290A080C" w14:textId="77777777" w:rsidR="0057003A" w:rsidRDefault="0057003A">
      <w:pPr>
        <w:rPr>
          <w:rFonts w:ascii="Century Gothic" w:eastAsia="Century Gothic" w:hAnsi="Century Gothic" w:cs="Century Gothic"/>
        </w:rPr>
      </w:pPr>
    </w:p>
    <w:p w14:paraId="40F94A91" w14:textId="2B6DE2ED" w:rsidR="0011471E" w:rsidRPr="0057003A" w:rsidRDefault="00F57F9F">
      <w:pPr>
        <w:jc w:val="center"/>
        <w:rPr>
          <w:rFonts w:ascii="Century Gothic" w:eastAsia="Century Gothic" w:hAnsi="Century Gothic" w:cs="Century Gothic"/>
          <w:b/>
          <w:i/>
          <w:sz w:val="24"/>
          <w:szCs w:val="24"/>
        </w:rPr>
      </w:pPr>
      <w:r w:rsidRPr="0057003A">
        <w:rPr>
          <w:rFonts w:ascii="Century Gothic" w:eastAsia="Century Gothic" w:hAnsi="Century Gothic" w:cs="Century Gothic"/>
          <w:b/>
          <w:i/>
          <w:sz w:val="24"/>
          <w:szCs w:val="24"/>
        </w:rPr>
        <w:lastRenderedPageBreak/>
        <w:t>MODELLO DI ACCORDO DI PARTENARIATO TRA IL SOGGETTO CAPOFILA E I PARTNER DI PROGETTO</w:t>
      </w:r>
    </w:p>
    <w:p w14:paraId="36AE6DF9" w14:textId="77777777" w:rsidR="0011471E" w:rsidRPr="00091664" w:rsidRDefault="0011471E">
      <w:pPr>
        <w:rPr>
          <w:rFonts w:ascii="Century Gothic" w:eastAsia="Century Gothic" w:hAnsi="Century Gothic" w:cs="Century Gothic"/>
        </w:rPr>
      </w:pPr>
    </w:p>
    <w:p w14:paraId="74D262DE" w14:textId="77777777" w:rsidR="0011471E" w:rsidRPr="00091664" w:rsidRDefault="00F57F9F">
      <w:pPr>
        <w:jc w:val="both"/>
        <w:rPr>
          <w:rFonts w:ascii="Century Gothic" w:eastAsia="Century Gothic" w:hAnsi="Century Gothic" w:cs="Century Gothic"/>
          <w:b/>
        </w:rPr>
      </w:pPr>
      <w:r w:rsidRPr="00091664">
        <w:rPr>
          <w:rFonts w:ascii="Century Gothic" w:eastAsia="Century Gothic" w:hAnsi="Century Gothic" w:cs="Century Gothic"/>
          <w:b/>
        </w:rPr>
        <w:t>INDICAZIONI PER L’UTILIZZO DEL MODELLO</w:t>
      </w:r>
    </w:p>
    <w:p w14:paraId="4627C97F" w14:textId="7B3EFCA9"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Di seguito </w:t>
      </w:r>
      <w:r w:rsidR="00AE1D1F" w:rsidRPr="00091664">
        <w:rPr>
          <w:rFonts w:ascii="Century Gothic" w:eastAsia="Century Gothic" w:hAnsi="Century Gothic" w:cs="Century Gothic"/>
        </w:rPr>
        <w:t xml:space="preserve">è fornito un modello contenente </w:t>
      </w:r>
      <w:r w:rsidRPr="00091664">
        <w:rPr>
          <w:rFonts w:ascii="Century Gothic" w:eastAsia="Century Gothic" w:hAnsi="Century Gothic" w:cs="Century Gothic"/>
        </w:rPr>
        <w:t>le informazioni minime che l’Accordo di partenariato deve contenere, così come previsto dall’Avviso. Il documento deve essere redatto in modo chiaro e dettagliato, includendo i ruoli, le responsabilità e gli obblighi del Soggetto capofila e di ciascun partner di progetto. È altresì fondamentale che siano specificati gli adempimenti comuni al partenariato, al fine di garantire un coordinamento efficace e una programmazione condivisa.</w:t>
      </w:r>
    </w:p>
    <w:p w14:paraId="7F69E7DF" w14:textId="23920EB5"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Inoltre, il documento deve essere condiviso tra tutti i partner, prevedendo maggiori indicazioni e obblighi che possano favorire la corresponsabilità e la collaborazione nell’attuazione del progetto. </w:t>
      </w:r>
      <w:sdt>
        <w:sdtPr>
          <w:rPr>
            <w:rFonts w:ascii="Century Gothic" w:eastAsia="Century Gothic" w:hAnsi="Century Gothic" w:cs="Century Gothic"/>
          </w:rPr>
          <w:tag w:val="goog_rdk_0"/>
          <w:id w:val="201902300"/>
        </w:sdtPr>
        <w:sdtEndPr/>
        <w:sdtContent/>
      </w:sdt>
      <w:r w:rsidR="00AE1D1F" w:rsidRPr="00091664">
        <w:rPr>
          <w:rFonts w:ascii="Century Gothic" w:eastAsia="Century Gothic" w:hAnsi="Century Gothic" w:cs="Century Gothic"/>
        </w:rPr>
        <w:t xml:space="preserve">A titolo esemplificativo, </w:t>
      </w:r>
      <w:r w:rsidR="0057003A">
        <w:rPr>
          <w:rFonts w:ascii="Century Gothic" w:eastAsia="Century Gothic" w:hAnsi="Century Gothic" w:cs="Century Gothic"/>
        </w:rPr>
        <w:t>t</w:t>
      </w:r>
      <w:r w:rsidRPr="00091664">
        <w:rPr>
          <w:rFonts w:ascii="Century Gothic" w:eastAsia="Century Gothic" w:hAnsi="Century Gothic" w:cs="Century Gothic"/>
        </w:rPr>
        <w:t>ra gli elementi da includere vi sono:</w:t>
      </w:r>
    </w:p>
    <w:p w14:paraId="1CF154F1" w14:textId="77777777" w:rsidR="0011471E" w:rsidRPr="00091664" w:rsidRDefault="00F57F9F">
      <w:pPr>
        <w:numPr>
          <w:ilvl w:val="0"/>
          <w:numId w:val="9"/>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rPr>
        <w:t>La ripartizione delle responsabilità attuative e delle risorse finanziarie</w:t>
      </w:r>
    </w:p>
    <w:p w14:paraId="71546FFF" w14:textId="354B0D1F" w:rsidR="0011471E" w:rsidRPr="00091664" w:rsidRDefault="00F57F9F">
      <w:pPr>
        <w:numPr>
          <w:ilvl w:val="0"/>
          <w:numId w:val="9"/>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Le modalità di raccordo per la gestione e rendicontazione delle attività</w:t>
      </w:r>
    </w:p>
    <w:p w14:paraId="4F5990A8" w14:textId="77777777" w:rsidR="0011471E" w:rsidRPr="00091664" w:rsidRDefault="00F57F9F">
      <w:pPr>
        <w:numPr>
          <w:ilvl w:val="0"/>
          <w:numId w:val="9"/>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Le procedure di monitoraggio e valutazione.</w:t>
      </w:r>
    </w:p>
    <w:p w14:paraId="3A0F6329" w14:textId="77777777" w:rsidR="0011471E" w:rsidRPr="00091664" w:rsidRDefault="0011471E">
      <w:pPr>
        <w:pBdr>
          <w:top w:val="nil"/>
          <w:left w:val="nil"/>
          <w:bottom w:val="nil"/>
          <w:right w:val="nil"/>
          <w:between w:val="nil"/>
        </w:pBdr>
        <w:ind w:left="720"/>
        <w:jc w:val="both"/>
        <w:rPr>
          <w:rFonts w:ascii="Century Gothic" w:eastAsia="Century Gothic" w:hAnsi="Century Gothic" w:cs="Century Gothic"/>
          <w:color w:val="000000"/>
        </w:rPr>
      </w:pPr>
    </w:p>
    <w:p w14:paraId="7B5BE579" w14:textId="1B433029"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L’accordo deve inoltre prevedere </w:t>
      </w:r>
      <w:r w:rsidR="00AE1D1F" w:rsidRPr="00091664">
        <w:rPr>
          <w:rFonts w:ascii="Century Gothic" w:eastAsia="Century Gothic" w:hAnsi="Century Gothic" w:cs="Century Gothic"/>
        </w:rPr>
        <w:t>modalità di coordinamento e strumenti decisionali</w:t>
      </w:r>
      <w:r w:rsidRPr="00091664">
        <w:rPr>
          <w:rFonts w:ascii="Century Gothic" w:eastAsia="Century Gothic" w:hAnsi="Century Gothic" w:cs="Century Gothic"/>
        </w:rPr>
        <w:t xml:space="preserve"> per risolvere eventuali controversie e garantire la conformità agli adempimenti previsti dalla legge regionale n. 25 del 24 novembre 2017.</w:t>
      </w:r>
    </w:p>
    <w:p w14:paraId="0F7F3B09" w14:textId="77777777" w:rsidR="0011471E" w:rsidRPr="00091664" w:rsidRDefault="0011471E">
      <w:pPr>
        <w:jc w:val="both"/>
        <w:rPr>
          <w:rFonts w:ascii="Century Gothic" w:eastAsia="Century Gothic" w:hAnsi="Century Gothic" w:cs="Century Gothic"/>
        </w:rPr>
      </w:pPr>
    </w:p>
    <w:p w14:paraId="752CE959" w14:textId="07FFAB9C" w:rsidR="0011471E" w:rsidRPr="00091664" w:rsidRDefault="00257AC2">
      <w:pPr>
        <w:jc w:val="both"/>
        <w:rPr>
          <w:rFonts w:ascii="Century Gothic" w:eastAsia="Century Gothic" w:hAnsi="Century Gothic" w:cs="Century Gothic"/>
          <w:b/>
        </w:rPr>
      </w:pPr>
      <w:r>
        <w:rPr>
          <w:rFonts w:ascii="Century Gothic" w:eastAsia="Century Gothic" w:hAnsi="Century Gothic" w:cs="Century Gothic"/>
          <w:b/>
        </w:rPr>
        <w:t>P</w:t>
      </w:r>
      <w:r w:rsidR="00F57F9F" w:rsidRPr="00091664">
        <w:rPr>
          <w:rFonts w:ascii="Century Gothic" w:eastAsia="Century Gothic" w:hAnsi="Century Gothic" w:cs="Century Gothic"/>
          <w:b/>
        </w:rPr>
        <w:t>REMESSA</w:t>
      </w:r>
    </w:p>
    <w:p w14:paraId="5700F1CB" w14:textId="427418B6"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VISTO</w:t>
      </w:r>
      <w:r w:rsidRPr="00091664">
        <w:rPr>
          <w:rFonts w:ascii="Century Gothic" w:eastAsia="Century Gothic" w:hAnsi="Century Gothic" w:cs="Century Gothic"/>
        </w:rPr>
        <w:tab/>
        <w:t xml:space="preserve">il provvedimento </w:t>
      </w:r>
      <w:r w:rsidR="006038DA">
        <w:rPr>
          <w:rFonts w:ascii="Century Gothic" w:eastAsia="Century Gothic" w:hAnsi="Century Gothic" w:cs="Century Gothic"/>
        </w:rPr>
        <w:t>______</w:t>
      </w:r>
      <w:r w:rsidRPr="00091664">
        <w:rPr>
          <w:rFonts w:ascii="Century Gothic" w:eastAsia="Century Gothic" w:hAnsi="Century Gothic" w:cs="Century Gothic"/>
        </w:rPr>
        <w:t xml:space="preserve"> di approvazione della graduatoria dei progetti presentati a valere </w:t>
      </w:r>
      <w:r w:rsidR="00645D34">
        <w:rPr>
          <w:rFonts w:ascii="Century Gothic" w:eastAsia="Century Gothic" w:hAnsi="Century Gothic" w:cs="Century Gothic"/>
        </w:rPr>
        <w:t>sull’Av</w:t>
      </w:r>
      <w:r w:rsidR="00645D34" w:rsidRPr="00645D34">
        <w:rPr>
          <w:rFonts w:ascii="Century Gothic" w:eastAsia="Century Gothic" w:hAnsi="Century Gothic" w:cs="Century Gothic"/>
        </w:rPr>
        <w:t xml:space="preserve">viso pubblico per l’adesione alla partnership con </w:t>
      </w:r>
      <w:r w:rsidR="00645D34">
        <w:rPr>
          <w:rFonts w:ascii="Century Gothic" w:eastAsia="Century Gothic" w:hAnsi="Century Gothic" w:cs="Century Gothic"/>
        </w:rPr>
        <w:t>R</w:t>
      </w:r>
      <w:r w:rsidR="00645D34" w:rsidRPr="00645D34">
        <w:rPr>
          <w:rFonts w:ascii="Century Gothic" w:eastAsia="Century Gothic" w:hAnsi="Century Gothic" w:cs="Century Gothic"/>
        </w:rPr>
        <w:t>egione Lombardia per la realizzazione del programma regionale “</w:t>
      </w:r>
      <w:r w:rsidR="00645D34">
        <w:rPr>
          <w:rFonts w:ascii="Century Gothic" w:eastAsia="Century Gothic" w:hAnsi="Century Gothic" w:cs="Century Gothic"/>
        </w:rPr>
        <w:t>S</w:t>
      </w:r>
      <w:r w:rsidR="00645D34" w:rsidRPr="00645D34">
        <w:rPr>
          <w:rFonts w:ascii="Century Gothic" w:eastAsia="Century Gothic" w:hAnsi="Century Gothic" w:cs="Century Gothic"/>
        </w:rPr>
        <w:t xml:space="preserve">pazio </w:t>
      </w:r>
      <w:r w:rsidR="00645D34">
        <w:rPr>
          <w:rFonts w:ascii="Century Gothic" w:eastAsia="Century Gothic" w:hAnsi="Century Gothic" w:cs="Century Gothic"/>
        </w:rPr>
        <w:t>Z</w:t>
      </w:r>
      <w:r w:rsidR="00645D34" w:rsidRPr="00645D34">
        <w:rPr>
          <w:rFonts w:ascii="Century Gothic" w:eastAsia="Century Gothic" w:hAnsi="Century Gothic" w:cs="Century Gothic"/>
        </w:rPr>
        <w:t>ero”</w:t>
      </w:r>
      <w:r w:rsidR="00645D34">
        <w:rPr>
          <w:rFonts w:ascii="Century Gothic" w:eastAsia="Century Gothic" w:hAnsi="Century Gothic" w:cs="Century Gothic"/>
        </w:rPr>
        <w:t xml:space="preserve"> </w:t>
      </w:r>
      <w:r w:rsidR="00645D34" w:rsidRPr="00645D34">
        <w:rPr>
          <w:rFonts w:ascii="Century Gothic" w:eastAsia="Century Gothic" w:hAnsi="Century Gothic" w:cs="Century Gothic"/>
        </w:rPr>
        <w:t>finalizzato alla realizzazione di interventi integrati per l’inclusione attiva delle persone in esecuzione penale in condizioni di fragilità</w:t>
      </w:r>
      <w:r w:rsidR="00645D34">
        <w:rPr>
          <w:rFonts w:ascii="Century Gothic" w:eastAsia="Century Gothic" w:hAnsi="Century Gothic" w:cs="Century Gothic"/>
        </w:rPr>
        <w:t>’</w:t>
      </w:r>
    </w:p>
    <w:p w14:paraId="5A48D954" w14:textId="5D4209DE"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VISTE</w:t>
      </w:r>
      <w:r w:rsidR="003F74FE">
        <w:rPr>
          <w:rFonts w:ascii="Century Gothic" w:eastAsia="Century Gothic" w:hAnsi="Century Gothic" w:cs="Century Gothic"/>
        </w:rPr>
        <w:t xml:space="preserve"> </w:t>
      </w:r>
      <w:r w:rsidRPr="00091664">
        <w:rPr>
          <w:rFonts w:ascii="Century Gothic" w:eastAsia="Century Gothic" w:hAnsi="Century Gothic" w:cs="Century Gothic"/>
        </w:rPr>
        <w:t xml:space="preserve">le </w:t>
      </w:r>
      <w:r w:rsidRPr="00091664">
        <w:rPr>
          <w:rFonts w:ascii="Century Gothic" w:eastAsia="Century Gothic" w:hAnsi="Century Gothic" w:cs="Century Gothic"/>
          <w:i/>
        </w:rPr>
        <w:t>Indicazioni per la gestione e la rendicontazione dei progetti</w:t>
      </w:r>
      <w:r w:rsidRPr="00091664">
        <w:rPr>
          <w:rFonts w:ascii="Century Gothic" w:eastAsia="Century Gothic" w:hAnsi="Century Gothic" w:cs="Century Gothic"/>
        </w:rPr>
        <w:t>;</w:t>
      </w:r>
    </w:p>
    <w:p w14:paraId="37C64A87"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CONSIDERATO che gli adempimenti cui devono dar corso gli attori interessati dal presente accordo, ovvero il Soggetto capofila e i partner di progetto sono classificabili, rispetto ai soggetti coinvolti, quali adempimenti comuni a tutto il partenariato;</w:t>
      </w:r>
    </w:p>
    <w:p w14:paraId="4D25DCCE"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CONSIDERATO che il Soggetto capofila tra i membri della rete ha agito con assunzione diretta di responsabilità in nome e per conto del partenariato locale ed ha</w:t>
      </w:r>
      <w:r w:rsidRPr="00091664">
        <w:rPr>
          <w:rFonts w:ascii="Century Gothic" w:eastAsia="Century Gothic" w:hAnsi="Century Gothic" w:cs="Century Gothic"/>
          <w:color w:val="000000"/>
        </w:rPr>
        <w:t xml:space="preserve"> presentato una proposta progettuale che recepisce e integra, in una logica di corresponsabilità e nella programmazione condivisa con il partenariato, le azioni e gli interventi svolti dai diversi partner pubblici e privati;</w:t>
      </w:r>
    </w:p>
    <w:p w14:paraId="4094BAC7"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Attraverso la presente Convenzione tra </w:t>
      </w:r>
    </w:p>
    <w:p w14:paraId="24CE4C5F"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[DENOMINAZIONE CAPOFILA]</w:t>
      </w:r>
    </w:p>
    <w:p w14:paraId="19549774"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Rappresentato dal legale rappresentante/dal soggetto con potere di firma [Nome e Cognome/CF]</w:t>
      </w:r>
    </w:p>
    <w:p w14:paraId="5D4306CB"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lastRenderedPageBreak/>
        <w:t>in qualità di Soggetto capofila, e referente unico del progetto così come definito dall’Avviso,</w:t>
      </w:r>
    </w:p>
    <w:p w14:paraId="6F6888CA"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e</w:t>
      </w:r>
    </w:p>
    <w:p w14:paraId="18548E91"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i Partner del progetto:</w:t>
      </w:r>
    </w:p>
    <w:p w14:paraId="7EEE1AC7" w14:textId="77777777" w:rsidR="0011471E" w:rsidRPr="00091664" w:rsidRDefault="00F57F9F">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1 [DENOMINAZIONE PARTNER] - Rappresentato dal legale rappresentante/dal soggetto con potere di firma [Nome e Cognome/CF]</w:t>
      </w:r>
    </w:p>
    <w:p w14:paraId="0F8636C9" w14:textId="77777777" w:rsidR="0011471E" w:rsidRPr="00091664" w:rsidRDefault="00F57F9F">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2 [DENOMINAZIONE PARTNER] - Rappresentato dal legale rappresentante/dal soggetto con potere di firma [Nome e Cognome/CF]</w:t>
      </w:r>
    </w:p>
    <w:p w14:paraId="2AF0857A" w14:textId="77777777" w:rsidR="0011471E" w:rsidRPr="00091664" w:rsidRDefault="00F57F9F">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3 [DENOMINAZIONE PARTNER] - Rappresentato dal legale rappresentante/dal soggetto con potere di firma [Nome e Cognome/CF]</w:t>
      </w:r>
    </w:p>
    <w:p w14:paraId="166F74FA" w14:textId="2596817B" w:rsidR="0011471E" w:rsidRDefault="00645D34" w:rsidP="00645D34">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4</w:t>
      </w:r>
      <w:r w:rsidRPr="00091664">
        <w:rPr>
          <w:rFonts w:ascii="Century Gothic" w:eastAsia="Century Gothic" w:hAnsi="Century Gothic" w:cs="Century Gothic"/>
          <w:color w:val="000000"/>
        </w:rPr>
        <w:t xml:space="preserve"> [DENOMINAZIONE PARTNER] - Rappresentato dal legale rappresentante/dal soggetto con potere di firma [Nome e Cognome/CF]</w:t>
      </w:r>
    </w:p>
    <w:p w14:paraId="46939D4E" w14:textId="77777777" w:rsidR="00645D34" w:rsidRDefault="00645D34" w:rsidP="00645D34">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5</w:t>
      </w:r>
      <w:r w:rsidRPr="00091664">
        <w:rPr>
          <w:rFonts w:ascii="Century Gothic" w:eastAsia="Century Gothic" w:hAnsi="Century Gothic" w:cs="Century Gothic"/>
          <w:color w:val="000000"/>
        </w:rPr>
        <w:t xml:space="preserve"> [DENOMINAZIONE PARTNER] - Rappresentato dal legale rappresentante/dal soggetto con potere di firma [Nome e Cognome/CF]</w:t>
      </w:r>
    </w:p>
    <w:p w14:paraId="757A46AF" w14:textId="3249717D" w:rsidR="00645D34" w:rsidRPr="00645D34" w:rsidRDefault="00645D34" w:rsidP="00645D34">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645D34">
        <w:rPr>
          <w:rFonts w:ascii="Century Gothic" w:eastAsia="Century Gothic" w:hAnsi="Century Gothic" w:cs="Century Gothic"/>
          <w:color w:val="000000"/>
        </w:rPr>
        <w:t>…</w:t>
      </w:r>
    </w:p>
    <w:p w14:paraId="26DE0DA1" w14:textId="77777777" w:rsidR="00645D34" w:rsidRPr="00645D34" w:rsidRDefault="00645D34" w:rsidP="00645D34">
      <w:pPr>
        <w:pBdr>
          <w:top w:val="nil"/>
          <w:left w:val="nil"/>
          <w:bottom w:val="nil"/>
          <w:right w:val="nil"/>
          <w:between w:val="nil"/>
        </w:pBdr>
        <w:spacing w:after="0"/>
        <w:ind w:left="720"/>
        <w:jc w:val="both"/>
        <w:rPr>
          <w:rFonts w:ascii="Century Gothic" w:eastAsia="Century Gothic" w:hAnsi="Century Gothic" w:cs="Century Gothic"/>
          <w:color w:val="000000"/>
        </w:rPr>
      </w:pPr>
    </w:p>
    <w:p w14:paraId="1E20E458" w14:textId="77777777" w:rsidR="00645D34" w:rsidRDefault="00645D34">
      <w:pPr>
        <w:jc w:val="both"/>
        <w:rPr>
          <w:rFonts w:ascii="Century Gothic" w:eastAsia="Century Gothic" w:hAnsi="Century Gothic" w:cs="Century Gothic"/>
        </w:rPr>
      </w:pPr>
    </w:p>
    <w:p w14:paraId="4CE75EDB" w14:textId="28068B76"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SI STIPULA QUANTO SEGUE</w:t>
      </w:r>
    </w:p>
    <w:p w14:paraId="632ECEB3" w14:textId="77777777" w:rsidR="0011471E" w:rsidRPr="00091664" w:rsidRDefault="0011471E">
      <w:pPr>
        <w:jc w:val="both"/>
        <w:rPr>
          <w:rFonts w:ascii="Century Gothic" w:eastAsia="Century Gothic" w:hAnsi="Century Gothic" w:cs="Century Gothic"/>
        </w:rPr>
      </w:pPr>
    </w:p>
    <w:p w14:paraId="15BC8C63" w14:textId="77777777" w:rsidR="0011471E" w:rsidRPr="00091664" w:rsidRDefault="00F57F9F">
      <w:pPr>
        <w:jc w:val="both"/>
        <w:rPr>
          <w:rFonts w:ascii="Century Gothic" w:eastAsia="Century Gothic" w:hAnsi="Century Gothic" w:cs="Century Gothic"/>
          <w:i/>
        </w:rPr>
      </w:pPr>
      <w:r w:rsidRPr="00091664">
        <w:rPr>
          <w:rFonts w:ascii="Century Gothic" w:eastAsia="Century Gothic" w:hAnsi="Century Gothic" w:cs="Century Gothic"/>
          <w:i/>
        </w:rPr>
        <w:t>Articolo 1 Oggetto dell’accordo</w:t>
      </w:r>
    </w:p>
    <w:p w14:paraId="7D625FE4"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Il presente accordo definisce le modalità di cooperazione tra le parti firmatarie, i rispettivi obblighi e le responsabilità nella realizzazione del progetto ID [ID] denominato [ACRONIMO/TITOLO] con CUP [CUP].</w:t>
      </w:r>
    </w:p>
    <w:p w14:paraId="4205BB4B" w14:textId="77777777" w:rsidR="0011471E" w:rsidRPr="00091664" w:rsidRDefault="0011471E">
      <w:pPr>
        <w:rPr>
          <w:rFonts w:ascii="Century Gothic" w:eastAsia="Century Gothic" w:hAnsi="Century Gothic" w:cs="Century Gothic"/>
        </w:rPr>
      </w:pPr>
    </w:p>
    <w:p w14:paraId="70EF03AF"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t>Articolo 2 Designazione del Soggetto capofila</w:t>
      </w:r>
    </w:p>
    <w:p w14:paraId="1C6D4FCE" w14:textId="77777777"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I partner del progetto di comune accordo designano quale Soggetto capofila [DENOMINAZIONE], il quale si assume:</w:t>
      </w:r>
    </w:p>
    <w:p w14:paraId="289B55CC" w14:textId="77777777" w:rsidR="0011471E" w:rsidRPr="00091664" w:rsidRDefault="00F57F9F">
      <w:pPr>
        <w:numPr>
          <w:ilvl w:val="0"/>
          <w:numId w:val="1"/>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la responsabilità nei confronti di Regione Lombardia di realizzare l’intero progetto conformemente alle regole del Programma;</w:t>
      </w:r>
    </w:p>
    <w:p w14:paraId="6A374348" w14:textId="77777777" w:rsidR="0011471E" w:rsidRPr="00091664" w:rsidRDefault="00F57F9F">
      <w:pPr>
        <w:numPr>
          <w:ilvl w:val="0"/>
          <w:numId w:val="1"/>
        </w:numPr>
        <w:pBdr>
          <w:top w:val="nil"/>
          <w:left w:val="nil"/>
          <w:bottom w:val="nil"/>
          <w:right w:val="nil"/>
          <w:between w:val="nil"/>
        </w:pBdr>
        <w:spacing w:after="0"/>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la responsabilità di gestire il contributo concesso conformemente ai circuiti finanziari del Programma;</w:t>
      </w:r>
    </w:p>
    <w:p w14:paraId="651D08A1" w14:textId="77777777" w:rsidR="0011471E" w:rsidRPr="00091664" w:rsidRDefault="00F57F9F">
      <w:pPr>
        <w:numPr>
          <w:ilvl w:val="0"/>
          <w:numId w:val="1"/>
        </w:numPr>
        <w:pBdr>
          <w:top w:val="nil"/>
          <w:left w:val="nil"/>
          <w:bottom w:val="nil"/>
          <w:right w:val="nil"/>
          <w:between w:val="nil"/>
        </w:pBdr>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la responsabilità di coordinare i firmatari del presente Accordo nell’attuazione del progetto.</w:t>
      </w:r>
    </w:p>
    <w:p w14:paraId="44342A30"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t>Articolo 3 Durata</w:t>
      </w:r>
    </w:p>
    <w:p w14:paraId="20435F7D" w14:textId="77777777" w:rsidR="0011471E" w:rsidRPr="00091664" w:rsidRDefault="00F57F9F">
      <w:pPr>
        <w:numPr>
          <w:ilvl w:val="0"/>
          <w:numId w:val="2"/>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La validità del presente Accordo è subordinata alla data indicata dal Soggetto capofila nell’atto di adesione quale data di avvio delle attività.</w:t>
      </w:r>
    </w:p>
    <w:p w14:paraId="53B2EF0A" w14:textId="7C52EA80" w:rsidR="0011471E" w:rsidRPr="00091664" w:rsidRDefault="00F57F9F">
      <w:pPr>
        <w:numPr>
          <w:ilvl w:val="0"/>
          <w:numId w:val="2"/>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Il progetto avrà una durata di </w:t>
      </w:r>
      <w:r w:rsidR="00645D34">
        <w:rPr>
          <w:rFonts w:ascii="Century Gothic" w:eastAsia="Century Gothic" w:hAnsi="Century Gothic" w:cs="Century Gothic"/>
          <w:color w:val="000000"/>
        </w:rPr>
        <w:t>18</w:t>
      </w:r>
      <w:r w:rsidRPr="00091664">
        <w:rPr>
          <w:rFonts w:ascii="Century Gothic" w:eastAsia="Century Gothic" w:hAnsi="Century Gothic" w:cs="Century Gothic"/>
          <w:color w:val="000000"/>
        </w:rPr>
        <w:t xml:space="preserve"> mesi.</w:t>
      </w:r>
    </w:p>
    <w:p w14:paraId="1289280E" w14:textId="77777777" w:rsidR="0011471E" w:rsidRPr="00091664" w:rsidRDefault="00F57F9F">
      <w:pPr>
        <w:numPr>
          <w:ilvl w:val="0"/>
          <w:numId w:val="2"/>
        </w:numPr>
        <w:pBdr>
          <w:top w:val="nil"/>
          <w:left w:val="nil"/>
          <w:bottom w:val="nil"/>
          <w:right w:val="nil"/>
          <w:between w:val="nil"/>
        </w:pBdr>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Il presente Accordo resterà in vigore finché il Soggetto capofila avrà assolto tutti i suoi obblighi nei confronti di Regione Lombardia e dei partner del progetto.</w:t>
      </w:r>
    </w:p>
    <w:p w14:paraId="32D25743" w14:textId="77777777" w:rsidR="0011471E" w:rsidRPr="00091664" w:rsidRDefault="0011471E">
      <w:pPr>
        <w:rPr>
          <w:rFonts w:ascii="Century Gothic" w:eastAsia="Century Gothic" w:hAnsi="Century Gothic" w:cs="Century Gothic"/>
        </w:rPr>
      </w:pPr>
    </w:p>
    <w:p w14:paraId="4A6A6554"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lastRenderedPageBreak/>
        <w:t>Articolo 4 Costo totale del progetto e importo del contributo pubblico</w:t>
      </w:r>
    </w:p>
    <w:p w14:paraId="6EBE25FF" w14:textId="37D0F774" w:rsidR="0011471E" w:rsidRPr="00091664" w:rsidRDefault="00F57F9F">
      <w:pPr>
        <w:jc w:val="both"/>
        <w:rPr>
          <w:rFonts w:ascii="Century Gothic" w:eastAsia="Century Gothic" w:hAnsi="Century Gothic" w:cs="Century Gothic"/>
        </w:rPr>
      </w:pPr>
      <w:r w:rsidRPr="00091664">
        <w:rPr>
          <w:rFonts w:ascii="Century Gothic" w:eastAsia="Century Gothic" w:hAnsi="Century Gothic" w:cs="Century Gothic"/>
        </w:rPr>
        <w:t xml:space="preserve">Il costo totale del progetto [TITOLO] ammonta a [COSTO TOTALE] euro, di cui [CONTRIBUTO] euro di contributo pubblico, come risultante </w:t>
      </w:r>
      <w:r w:rsidR="003F74FE">
        <w:rPr>
          <w:rFonts w:ascii="Century Gothic" w:eastAsia="Century Gothic" w:hAnsi="Century Gothic" w:cs="Century Gothic"/>
        </w:rPr>
        <w:t>dal provvedimento di ammissione a finanziamento</w:t>
      </w:r>
      <w:r w:rsidRPr="00091664">
        <w:rPr>
          <w:rFonts w:ascii="Century Gothic" w:eastAsia="Century Gothic" w:hAnsi="Century Gothic" w:cs="Century Gothic"/>
        </w:rPr>
        <w:t>.</w:t>
      </w:r>
    </w:p>
    <w:p w14:paraId="0FC4A9B7"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Tutti i partecipanti al partenariato condividono la seguente ripartizione del budget come di seguito dettagliato</w:t>
      </w:r>
    </w:p>
    <w:p w14:paraId="06AF918C"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t>TABELLA 1 - Piano dei conti del progetto</w:t>
      </w:r>
    </w:p>
    <w:tbl>
      <w:tblPr>
        <w:tblStyle w:val="a"/>
        <w:tblW w:w="95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636"/>
        <w:gridCol w:w="3048"/>
      </w:tblGrid>
      <w:tr w:rsidR="0011471E" w:rsidRPr="00091664" w14:paraId="537DDE73" w14:textId="77777777">
        <w:trPr>
          <w:trHeight w:val="567"/>
        </w:trPr>
        <w:tc>
          <w:tcPr>
            <w:tcW w:w="6482" w:type="dxa"/>
            <w:gridSpan w:val="2"/>
            <w:shd w:val="clear" w:color="auto" w:fill="B3B3B3"/>
            <w:vAlign w:val="center"/>
          </w:tcPr>
          <w:p w14:paraId="186F66F4" w14:textId="77777777" w:rsidR="0011471E" w:rsidRPr="00091664" w:rsidRDefault="00F57F9F" w:rsidP="00AE1D1F">
            <w:pPr>
              <w:spacing w:after="0" w:line="240" w:lineRule="auto"/>
              <w:jc w:val="center"/>
              <w:rPr>
                <w:rFonts w:ascii="Century Gothic" w:eastAsia="Century Gothic" w:hAnsi="Century Gothic" w:cs="Century Gothic"/>
                <w:b/>
                <w:i/>
                <w:smallCaps/>
                <w:sz w:val="20"/>
                <w:szCs w:val="20"/>
              </w:rPr>
            </w:pPr>
            <w:r w:rsidRPr="00091664">
              <w:rPr>
                <w:rFonts w:ascii="Century Gothic" w:eastAsia="Century Gothic" w:hAnsi="Century Gothic" w:cs="Century Gothic"/>
                <w:b/>
                <w:i/>
                <w:smallCaps/>
                <w:sz w:val="20"/>
                <w:szCs w:val="20"/>
              </w:rPr>
              <w:t>VOCI DI COSTO</w:t>
            </w:r>
          </w:p>
        </w:tc>
        <w:tc>
          <w:tcPr>
            <w:tcW w:w="3048" w:type="dxa"/>
            <w:shd w:val="clear" w:color="auto" w:fill="B3B3B3"/>
            <w:vAlign w:val="center"/>
          </w:tcPr>
          <w:p w14:paraId="04CD4FDF" w14:textId="77777777" w:rsidR="0011471E" w:rsidRPr="00091664" w:rsidRDefault="00F57F9F">
            <w:pPr>
              <w:spacing w:after="60"/>
              <w:jc w:val="center"/>
              <w:rPr>
                <w:rFonts w:ascii="Century Gothic" w:eastAsia="Century Gothic" w:hAnsi="Century Gothic" w:cs="Century Gothic"/>
                <w:b/>
                <w:i/>
                <w:smallCaps/>
                <w:sz w:val="20"/>
                <w:szCs w:val="20"/>
              </w:rPr>
            </w:pPr>
            <w:r w:rsidRPr="00091664">
              <w:rPr>
                <w:rFonts w:ascii="Century Gothic" w:eastAsia="Century Gothic" w:hAnsi="Century Gothic" w:cs="Century Gothic"/>
                <w:b/>
                <w:i/>
                <w:smallCaps/>
                <w:sz w:val="20"/>
                <w:szCs w:val="20"/>
              </w:rPr>
              <w:t>IMPORTO</w:t>
            </w:r>
          </w:p>
        </w:tc>
      </w:tr>
      <w:tr w:rsidR="0011471E" w:rsidRPr="00091664" w14:paraId="0A272B97" w14:textId="77777777" w:rsidTr="003F74FE">
        <w:trPr>
          <w:trHeight w:val="47"/>
        </w:trPr>
        <w:tc>
          <w:tcPr>
            <w:tcW w:w="846" w:type="dxa"/>
            <w:shd w:val="clear" w:color="auto" w:fill="auto"/>
            <w:vAlign w:val="center"/>
          </w:tcPr>
          <w:p w14:paraId="1ECBC3B6" w14:textId="57D0D3A0" w:rsidR="0011471E" w:rsidRPr="00091664" w:rsidRDefault="003F74FE" w:rsidP="00AE1D1F">
            <w:pPr>
              <w:spacing w:after="0" w:line="240" w:lineRule="auto"/>
              <w:rPr>
                <w:rFonts w:ascii="Century Gothic" w:eastAsia="Century Gothic" w:hAnsi="Century Gothic" w:cs="Century Gothic"/>
                <w:b/>
                <w:sz w:val="20"/>
                <w:szCs w:val="20"/>
              </w:rPr>
            </w:pPr>
            <w:bookmarkStart w:id="4" w:name="_Hlk203042899"/>
            <w:r>
              <w:rPr>
                <w:rFonts w:ascii="Century Gothic" w:eastAsia="Century Gothic" w:hAnsi="Century Gothic" w:cs="Century Gothic"/>
                <w:b/>
                <w:sz w:val="20"/>
                <w:szCs w:val="20"/>
              </w:rPr>
              <w:t>01</w:t>
            </w:r>
          </w:p>
        </w:tc>
        <w:tc>
          <w:tcPr>
            <w:tcW w:w="5636" w:type="dxa"/>
            <w:shd w:val="clear" w:color="auto" w:fill="auto"/>
            <w:vAlign w:val="center"/>
          </w:tcPr>
          <w:p w14:paraId="0A1FE01B" w14:textId="78808124" w:rsidR="0011471E" w:rsidRPr="00091664" w:rsidRDefault="003F74FE" w:rsidP="00AE1D1F">
            <w:pPr>
              <w:spacing w:after="0" w:line="240" w:lineRule="auto"/>
              <w:rPr>
                <w:rFonts w:ascii="Century Gothic" w:eastAsia="Century Gothic" w:hAnsi="Century Gothic" w:cs="Century Gothic"/>
                <w:sz w:val="20"/>
                <w:szCs w:val="20"/>
              </w:rPr>
            </w:pPr>
            <w:r>
              <w:rPr>
                <w:rFonts w:ascii="Century Gothic" w:eastAsia="Century Gothic" w:hAnsi="Century Gothic" w:cs="Century Gothic"/>
                <w:b/>
                <w:i/>
                <w:sz w:val="20"/>
                <w:szCs w:val="20"/>
              </w:rPr>
              <w:t>Spese per il personale</w:t>
            </w:r>
          </w:p>
        </w:tc>
        <w:tc>
          <w:tcPr>
            <w:tcW w:w="3048" w:type="dxa"/>
            <w:shd w:val="clear" w:color="auto" w:fill="auto"/>
            <w:vAlign w:val="center"/>
          </w:tcPr>
          <w:p w14:paraId="03E52E20" w14:textId="77777777" w:rsidR="0011471E" w:rsidRPr="00091664" w:rsidRDefault="00F57F9F">
            <w:pPr>
              <w:spacing w:after="60"/>
              <w:rPr>
                <w:rFonts w:ascii="Century Gothic" w:eastAsia="Century Gothic" w:hAnsi="Century Gothic" w:cs="Century Gothic"/>
                <w:i/>
                <w:sz w:val="20"/>
                <w:szCs w:val="20"/>
              </w:rPr>
            </w:pPr>
            <w:r w:rsidRPr="00091664">
              <w:rPr>
                <w:rFonts w:ascii="Century Gothic" w:eastAsia="Century Gothic" w:hAnsi="Century Gothic" w:cs="Century Gothic"/>
                <w:i/>
                <w:sz w:val="20"/>
                <w:szCs w:val="20"/>
              </w:rPr>
              <w:t>€</w:t>
            </w:r>
            <w:r w:rsidRPr="00091664">
              <w:rPr>
                <w:rFonts w:ascii="Century Gothic" w:eastAsia="Century Gothic" w:hAnsi="Century Gothic" w:cs="Century Gothic"/>
                <w:sz w:val="20"/>
                <w:szCs w:val="20"/>
              </w:rPr>
              <w:t>     </w:t>
            </w:r>
          </w:p>
        </w:tc>
      </w:tr>
      <w:bookmarkEnd w:id="4"/>
      <w:tr w:rsidR="0011471E" w:rsidRPr="00091664" w14:paraId="07294711" w14:textId="77777777" w:rsidTr="003F74FE">
        <w:trPr>
          <w:trHeight w:val="47"/>
        </w:trPr>
        <w:tc>
          <w:tcPr>
            <w:tcW w:w="846" w:type="dxa"/>
            <w:shd w:val="clear" w:color="auto" w:fill="auto"/>
            <w:vAlign w:val="center"/>
          </w:tcPr>
          <w:p w14:paraId="1BBFE88B" w14:textId="250F21EB" w:rsidR="0011471E" w:rsidRPr="00091664" w:rsidRDefault="003F74FE" w:rsidP="00AE1D1F">
            <w:pPr>
              <w:spacing w:after="0" w:line="240" w:lineRule="auto"/>
              <w:rPr>
                <w:rFonts w:ascii="Century Gothic" w:eastAsia="Century Gothic" w:hAnsi="Century Gothic" w:cs="Century Gothic"/>
                <w:b/>
                <w:i/>
                <w:sz w:val="20"/>
                <w:szCs w:val="20"/>
              </w:rPr>
            </w:pPr>
            <w:r>
              <w:rPr>
                <w:rFonts w:ascii="Century Gothic" w:eastAsia="Century Gothic" w:hAnsi="Century Gothic" w:cs="Century Gothic"/>
                <w:b/>
                <w:i/>
                <w:sz w:val="20"/>
                <w:szCs w:val="20"/>
              </w:rPr>
              <w:t>02</w:t>
            </w:r>
          </w:p>
        </w:tc>
        <w:tc>
          <w:tcPr>
            <w:tcW w:w="5636" w:type="dxa"/>
            <w:shd w:val="clear" w:color="auto" w:fill="auto"/>
            <w:vAlign w:val="center"/>
          </w:tcPr>
          <w:p w14:paraId="2C48E82D" w14:textId="766E1C35" w:rsidR="0011471E" w:rsidRPr="00091664" w:rsidRDefault="003F74FE" w:rsidP="00AE1D1F">
            <w:pPr>
              <w:spacing w:after="0" w:line="240" w:lineRule="auto"/>
              <w:rPr>
                <w:rFonts w:ascii="Century Gothic" w:eastAsia="Century Gothic" w:hAnsi="Century Gothic" w:cs="Century Gothic"/>
                <w:b/>
                <w:i/>
                <w:sz w:val="20"/>
                <w:szCs w:val="20"/>
              </w:rPr>
            </w:pPr>
            <w:r>
              <w:rPr>
                <w:rFonts w:ascii="Century Gothic" w:eastAsia="Century Gothic" w:hAnsi="Century Gothic" w:cs="Century Gothic"/>
                <w:b/>
                <w:i/>
                <w:sz w:val="20"/>
                <w:szCs w:val="20"/>
              </w:rPr>
              <w:t>Spese e sussidi per i destinatari degli interventi</w:t>
            </w:r>
          </w:p>
        </w:tc>
        <w:tc>
          <w:tcPr>
            <w:tcW w:w="3048" w:type="dxa"/>
            <w:shd w:val="clear" w:color="auto" w:fill="auto"/>
            <w:vAlign w:val="center"/>
          </w:tcPr>
          <w:p w14:paraId="03FFCB5C" w14:textId="77777777" w:rsidR="0011471E" w:rsidRPr="00091664" w:rsidRDefault="00F57F9F">
            <w:pPr>
              <w:spacing w:after="60"/>
              <w:rPr>
                <w:rFonts w:ascii="Century Gothic" w:eastAsia="Century Gothic" w:hAnsi="Century Gothic" w:cs="Century Gothic"/>
                <w:i/>
                <w:sz w:val="20"/>
                <w:szCs w:val="20"/>
              </w:rPr>
            </w:pPr>
            <w:r w:rsidRPr="00091664">
              <w:rPr>
                <w:rFonts w:ascii="Century Gothic" w:eastAsia="Century Gothic" w:hAnsi="Century Gothic" w:cs="Century Gothic"/>
                <w:i/>
                <w:sz w:val="20"/>
                <w:szCs w:val="20"/>
              </w:rPr>
              <w:t>€</w:t>
            </w:r>
            <w:r w:rsidRPr="00091664">
              <w:rPr>
                <w:rFonts w:ascii="Century Gothic" w:eastAsia="Century Gothic" w:hAnsi="Century Gothic" w:cs="Century Gothic"/>
                <w:sz w:val="20"/>
                <w:szCs w:val="20"/>
              </w:rPr>
              <w:t>     </w:t>
            </w:r>
          </w:p>
        </w:tc>
      </w:tr>
      <w:tr w:rsidR="0011471E" w:rsidRPr="00091664" w14:paraId="6B751973" w14:textId="77777777" w:rsidTr="003F74FE">
        <w:trPr>
          <w:trHeight w:val="47"/>
        </w:trPr>
        <w:tc>
          <w:tcPr>
            <w:tcW w:w="846" w:type="dxa"/>
            <w:shd w:val="clear" w:color="auto" w:fill="auto"/>
            <w:vAlign w:val="center"/>
          </w:tcPr>
          <w:p w14:paraId="559804F5" w14:textId="2BADDB7C" w:rsidR="0011471E" w:rsidRPr="00091664" w:rsidRDefault="003F74FE" w:rsidP="00AE1D1F">
            <w:pPr>
              <w:spacing w:after="0" w:line="240" w:lineRule="auto"/>
              <w:rPr>
                <w:rFonts w:ascii="Century Gothic" w:eastAsia="Century Gothic" w:hAnsi="Century Gothic" w:cs="Century Gothic"/>
                <w:b/>
                <w:i/>
                <w:sz w:val="20"/>
                <w:szCs w:val="20"/>
              </w:rPr>
            </w:pPr>
            <w:r>
              <w:rPr>
                <w:rFonts w:ascii="Century Gothic" w:eastAsia="Century Gothic" w:hAnsi="Century Gothic" w:cs="Century Gothic"/>
                <w:b/>
                <w:i/>
                <w:sz w:val="20"/>
                <w:szCs w:val="20"/>
              </w:rPr>
              <w:t>03</w:t>
            </w:r>
          </w:p>
        </w:tc>
        <w:tc>
          <w:tcPr>
            <w:tcW w:w="5636" w:type="dxa"/>
            <w:shd w:val="clear" w:color="auto" w:fill="auto"/>
            <w:vAlign w:val="center"/>
          </w:tcPr>
          <w:p w14:paraId="4403042B" w14:textId="65124D8A" w:rsidR="0011471E" w:rsidRPr="00091664" w:rsidRDefault="003F74FE" w:rsidP="00AE1D1F">
            <w:pPr>
              <w:spacing w:after="0" w:line="240" w:lineRule="auto"/>
              <w:rPr>
                <w:rFonts w:ascii="Century Gothic" w:eastAsia="Century Gothic" w:hAnsi="Century Gothic" w:cs="Century Gothic"/>
                <w:b/>
                <w:i/>
                <w:sz w:val="20"/>
                <w:szCs w:val="20"/>
              </w:rPr>
            </w:pPr>
            <w:r>
              <w:rPr>
                <w:rFonts w:ascii="Century Gothic" w:eastAsia="Century Gothic" w:hAnsi="Century Gothic" w:cs="Century Gothic"/>
                <w:b/>
                <w:i/>
                <w:sz w:val="20"/>
                <w:szCs w:val="20"/>
              </w:rPr>
              <w:t>Spese per l’acquisto ed il noleggio di beni e servizi</w:t>
            </w:r>
          </w:p>
        </w:tc>
        <w:tc>
          <w:tcPr>
            <w:tcW w:w="3048" w:type="dxa"/>
            <w:shd w:val="clear" w:color="auto" w:fill="auto"/>
            <w:vAlign w:val="center"/>
          </w:tcPr>
          <w:p w14:paraId="42C3C54E" w14:textId="77777777" w:rsidR="0011471E" w:rsidRPr="00091664" w:rsidRDefault="00F57F9F">
            <w:pPr>
              <w:spacing w:after="60"/>
              <w:rPr>
                <w:rFonts w:ascii="Century Gothic" w:eastAsia="Century Gothic" w:hAnsi="Century Gothic" w:cs="Century Gothic"/>
                <w:i/>
                <w:sz w:val="20"/>
                <w:szCs w:val="20"/>
              </w:rPr>
            </w:pPr>
            <w:r w:rsidRPr="00091664">
              <w:rPr>
                <w:rFonts w:ascii="Century Gothic" w:eastAsia="Century Gothic" w:hAnsi="Century Gothic" w:cs="Century Gothic"/>
                <w:i/>
                <w:sz w:val="20"/>
                <w:szCs w:val="20"/>
              </w:rPr>
              <w:t>€</w:t>
            </w:r>
            <w:r w:rsidRPr="00091664">
              <w:rPr>
                <w:rFonts w:ascii="Century Gothic" w:eastAsia="Century Gothic" w:hAnsi="Century Gothic" w:cs="Century Gothic"/>
                <w:sz w:val="20"/>
                <w:szCs w:val="20"/>
              </w:rPr>
              <w:t>     </w:t>
            </w:r>
          </w:p>
        </w:tc>
      </w:tr>
      <w:tr w:rsidR="0011471E" w:rsidRPr="00091664" w14:paraId="02D1A9D8" w14:textId="77777777" w:rsidTr="003F74FE">
        <w:trPr>
          <w:trHeight w:val="47"/>
        </w:trPr>
        <w:tc>
          <w:tcPr>
            <w:tcW w:w="846" w:type="dxa"/>
            <w:shd w:val="clear" w:color="auto" w:fill="auto"/>
            <w:vAlign w:val="center"/>
          </w:tcPr>
          <w:p w14:paraId="065E41FF" w14:textId="43B4C107" w:rsidR="0011471E" w:rsidRPr="00091664" w:rsidRDefault="003F74FE" w:rsidP="00AE1D1F">
            <w:pPr>
              <w:spacing w:after="0" w:line="240" w:lineRule="auto"/>
              <w:rPr>
                <w:rFonts w:ascii="Century Gothic" w:eastAsia="Century Gothic" w:hAnsi="Century Gothic" w:cs="Century Gothic"/>
                <w:b/>
                <w:i/>
                <w:sz w:val="20"/>
                <w:szCs w:val="20"/>
              </w:rPr>
            </w:pPr>
            <w:r>
              <w:rPr>
                <w:rFonts w:ascii="Century Gothic" w:eastAsia="Century Gothic" w:hAnsi="Century Gothic" w:cs="Century Gothic"/>
                <w:b/>
                <w:i/>
                <w:sz w:val="20"/>
                <w:szCs w:val="20"/>
              </w:rPr>
              <w:t>04</w:t>
            </w:r>
          </w:p>
        </w:tc>
        <w:tc>
          <w:tcPr>
            <w:tcW w:w="5636" w:type="dxa"/>
            <w:shd w:val="clear" w:color="auto" w:fill="auto"/>
            <w:vAlign w:val="center"/>
          </w:tcPr>
          <w:p w14:paraId="691698CB" w14:textId="145104F4" w:rsidR="0011471E" w:rsidRPr="00091664" w:rsidRDefault="003F74FE" w:rsidP="00AE1D1F">
            <w:pPr>
              <w:spacing w:after="0" w:line="240" w:lineRule="auto"/>
              <w:rPr>
                <w:rFonts w:ascii="Century Gothic" w:eastAsia="Century Gothic" w:hAnsi="Century Gothic" w:cs="Century Gothic"/>
                <w:b/>
                <w:i/>
                <w:smallCaps/>
                <w:sz w:val="20"/>
                <w:szCs w:val="20"/>
              </w:rPr>
            </w:pPr>
            <w:r>
              <w:rPr>
                <w:rFonts w:ascii="Century Gothic" w:eastAsia="Century Gothic" w:hAnsi="Century Gothic" w:cs="Century Gothic"/>
                <w:b/>
                <w:sz w:val="20"/>
                <w:szCs w:val="20"/>
              </w:rPr>
              <w:t>Locazioni</w:t>
            </w:r>
          </w:p>
        </w:tc>
        <w:tc>
          <w:tcPr>
            <w:tcW w:w="3048" w:type="dxa"/>
            <w:shd w:val="clear" w:color="auto" w:fill="auto"/>
            <w:vAlign w:val="center"/>
          </w:tcPr>
          <w:p w14:paraId="22F096B0" w14:textId="77777777" w:rsidR="0011471E" w:rsidRPr="00091664" w:rsidRDefault="00F57F9F">
            <w:pPr>
              <w:spacing w:after="60"/>
              <w:rPr>
                <w:rFonts w:ascii="Century Gothic" w:eastAsia="Century Gothic" w:hAnsi="Century Gothic" w:cs="Century Gothic"/>
                <w:i/>
                <w:sz w:val="20"/>
                <w:szCs w:val="20"/>
              </w:rPr>
            </w:pPr>
            <w:r w:rsidRPr="00091664">
              <w:rPr>
                <w:rFonts w:ascii="Century Gothic" w:eastAsia="Century Gothic" w:hAnsi="Century Gothic" w:cs="Century Gothic"/>
                <w:i/>
                <w:sz w:val="20"/>
                <w:szCs w:val="20"/>
              </w:rPr>
              <w:t>€</w:t>
            </w:r>
            <w:r w:rsidRPr="00091664">
              <w:rPr>
                <w:rFonts w:ascii="Century Gothic" w:eastAsia="Century Gothic" w:hAnsi="Century Gothic" w:cs="Century Gothic"/>
                <w:sz w:val="20"/>
                <w:szCs w:val="20"/>
              </w:rPr>
              <w:t>     </w:t>
            </w:r>
          </w:p>
        </w:tc>
      </w:tr>
      <w:tr w:rsidR="0011471E" w:rsidRPr="00091664" w14:paraId="057266D5" w14:textId="77777777" w:rsidTr="003F74FE">
        <w:trPr>
          <w:trHeight w:val="47"/>
        </w:trPr>
        <w:tc>
          <w:tcPr>
            <w:tcW w:w="846" w:type="dxa"/>
            <w:shd w:val="clear" w:color="auto" w:fill="auto"/>
            <w:vAlign w:val="center"/>
          </w:tcPr>
          <w:p w14:paraId="406D7705" w14:textId="1552EF74" w:rsidR="0011471E" w:rsidRPr="00091664" w:rsidRDefault="003F74FE" w:rsidP="00AE1D1F">
            <w:pPr>
              <w:spacing w:after="0" w:line="240" w:lineRule="auto"/>
              <w:rPr>
                <w:rFonts w:ascii="Century Gothic" w:eastAsia="Century Gothic" w:hAnsi="Century Gothic" w:cs="Century Gothic"/>
                <w:b/>
                <w:i/>
                <w:sz w:val="20"/>
                <w:szCs w:val="20"/>
              </w:rPr>
            </w:pPr>
            <w:r>
              <w:rPr>
                <w:rFonts w:ascii="Century Gothic" w:eastAsia="Century Gothic" w:hAnsi="Century Gothic" w:cs="Century Gothic"/>
                <w:b/>
                <w:i/>
                <w:sz w:val="20"/>
                <w:szCs w:val="20"/>
              </w:rPr>
              <w:t>05</w:t>
            </w:r>
          </w:p>
        </w:tc>
        <w:tc>
          <w:tcPr>
            <w:tcW w:w="5636" w:type="dxa"/>
            <w:shd w:val="clear" w:color="auto" w:fill="auto"/>
            <w:vAlign w:val="center"/>
          </w:tcPr>
          <w:p w14:paraId="427BD376" w14:textId="00C8D14E" w:rsidR="0011471E" w:rsidRPr="00091664" w:rsidRDefault="003F74FE" w:rsidP="00AE1D1F">
            <w:pPr>
              <w:spacing w:after="0" w:line="240" w:lineRule="auto"/>
              <w:rPr>
                <w:rFonts w:ascii="Century Gothic" w:eastAsia="Century Gothic" w:hAnsi="Century Gothic" w:cs="Century Gothic"/>
                <w:b/>
                <w:i/>
                <w:smallCaps/>
                <w:sz w:val="20"/>
                <w:szCs w:val="20"/>
              </w:rPr>
            </w:pPr>
            <w:r>
              <w:rPr>
                <w:rFonts w:ascii="Century Gothic" w:eastAsia="Century Gothic" w:hAnsi="Century Gothic" w:cs="Century Gothic"/>
                <w:b/>
                <w:sz w:val="20"/>
                <w:szCs w:val="20"/>
              </w:rPr>
              <w:t>Spese generali (max 7% del costo di progetto)</w:t>
            </w:r>
          </w:p>
        </w:tc>
        <w:tc>
          <w:tcPr>
            <w:tcW w:w="3048" w:type="dxa"/>
            <w:shd w:val="clear" w:color="auto" w:fill="auto"/>
            <w:vAlign w:val="center"/>
          </w:tcPr>
          <w:p w14:paraId="236C1BC7" w14:textId="77777777" w:rsidR="0011471E" w:rsidRPr="00091664" w:rsidRDefault="00F57F9F">
            <w:pPr>
              <w:spacing w:after="60"/>
              <w:rPr>
                <w:rFonts w:ascii="Century Gothic" w:eastAsia="Century Gothic" w:hAnsi="Century Gothic" w:cs="Century Gothic"/>
                <w:i/>
                <w:sz w:val="20"/>
                <w:szCs w:val="20"/>
              </w:rPr>
            </w:pPr>
            <w:r w:rsidRPr="00091664">
              <w:rPr>
                <w:rFonts w:ascii="Century Gothic" w:eastAsia="Century Gothic" w:hAnsi="Century Gothic" w:cs="Century Gothic"/>
                <w:i/>
                <w:sz w:val="20"/>
                <w:szCs w:val="20"/>
              </w:rPr>
              <w:t>€</w:t>
            </w:r>
            <w:r w:rsidRPr="00091664">
              <w:rPr>
                <w:rFonts w:ascii="Century Gothic" w:eastAsia="Century Gothic" w:hAnsi="Century Gothic" w:cs="Century Gothic"/>
                <w:sz w:val="20"/>
                <w:szCs w:val="20"/>
              </w:rPr>
              <w:t>     </w:t>
            </w:r>
          </w:p>
        </w:tc>
      </w:tr>
      <w:tr w:rsidR="0011471E" w:rsidRPr="00091664" w14:paraId="43518688" w14:textId="77777777" w:rsidTr="003F74FE">
        <w:trPr>
          <w:trHeight w:val="567"/>
        </w:trPr>
        <w:tc>
          <w:tcPr>
            <w:tcW w:w="846" w:type="dxa"/>
            <w:shd w:val="clear" w:color="auto" w:fill="auto"/>
            <w:vAlign w:val="center"/>
          </w:tcPr>
          <w:p w14:paraId="10DF9C13" w14:textId="58370D30" w:rsidR="0011471E" w:rsidRPr="00091664" w:rsidRDefault="00797C85" w:rsidP="00AE1D1F">
            <w:pPr>
              <w:spacing w:after="0" w:line="240" w:lineRule="auto"/>
              <w:rPr>
                <w:rFonts w:ascii="Century Gothic" w:eastAsia="Century Gothic" w:hAnsi="Century Gothic" w:cs="Century Gothic"/>
                <w:b/>
                <w:i/>
                <w:sz w:val="20"/>
                <w:szCs w:val="20"/>
              </w:rPr>
            </w:pPr>
            <w:r>
              <w:rPr>
                <w:rFonts w:ascii="Century Gothic" w:eastAsia="Century Gothic" w:hAnsi="Century Gothic" w:cs="Century Gothic"/>
                <w:b/>
                <w:i/>
                <w:sz w:val="20"/>
                <w:szCs w:val="20"/>
              </w:rPr>
              <w:t>T</w:t>
            </w:r>
            <w:r w:rsidR="003F74FE">
              <w:rPr>
                <w:rFonts w:ascii="Century Gothic" w:eastAsia="Century Gothic" w:hAnsi="Century Gothic" w:cs="Century Gothic"/>
                <w:b/>
                <w:i/>
                <w:sz w:val="20"/>
                <w:szCs w:val="20"/>
              </w:rPr>
              <w:t>otale</w:t>
            </w:r>
          </w:p>
        </w:tc>
        <w:tc>
          <w:tcPr>
            <w:tcW w:w="5636" w:type="dxa"/>
            <w:shd w:val="clear" w:color="auto" w:fill="auto"/>
            <w:vAlign w:val="center"/>
          </w:tcPr>
          <w:p w14:paraId="6D733C32" w14:textId="4DC4533A" w:rsidR="0011471E" w:rsidRPr="00091664" w:rsidRDefault="003F74FE" w:rsidP="00AE1D1F">
            <w:pPr>
              <w:spacing w:after="0" w:line="240" w:lineRule="auto"/>
              <w:rPr>
                <w:rFonts w:ascii="Century Gothic" w:eastAsia="Century Gothic" w:hAnsi="Century Gothic" w:cs="Century Gothic"/>
                <w:b/>
                <w:sz w:val="20"/>
                <w:szCs w:val="20"/>
              </w:rPr>
            </w:pPr>
            <w:r>
              <w:rPr>
                <w:rFonts w:ascii="Century Gothic" w:eastAsia="Century Gothic" w:hAnsi="Century Gothic" w:cs="Century Gothic"/>
                <w:b/>
                <w:sz w:val="20"/>
                <w:szCs w:val="20"/>
              </w:rPr>
              <w:t>Costo complessivo di progetto approvato</w:t>
            </w:r>
          </w:p>
        </w:tc>
        <w:tc>
          <w:tcPr>
            <w:tcW w:w="3048" w:type="dxa"/>
            <w:shd w:val="clear" w:color="auto" w:fill="auto"/>
            <w:vAlign w:val="center"/>
          </w:tcPr>
          <w:p w14:paraId="78D94C50" w14:textId="77777777" w:rsidR="0011471E" w:rsidRPr="00091664" w:rsidRDefault="00F57F9F">
            <w:pPr>
              <w:spacing w:after="60"/>
              <w:rPr>
                <w:rFonts w:ascii="Century Gothic" w:eastAsia="Century Gothic" w:hAnsi="Century Gothic" w:cs="Century Gothic"/>
                <w:i/>
                <w:sz w:val="20"/>
                <w:szCs w:val="20"/>
              </w:rPr>
            </w:pPr>
            <w:r w:rsidRPr="00091664">
              <w:rPr>
                <w:rFonts w:ascii="Century Gothic" w:eastAsia="Century Gothic" w:hAnsi="Century Gothic" w:cs="Century Gothic"/>
                <w:i/>
                <w:sz w:val="20"/>
                <w:szCs w:val="20"/>
              </w:rPr>
              <w:t>€</w:t>
            </w:r>
            <w:r w:rsidRPr="00091664">
              <w:rPr>
                <w:rFonts w:ascii="Century Gothic" w:eastAsia="Century Gothic" w:hAnsi="Century Gothic" w:cs="Century Gothic"/>
                <w:sz w:val="20"/>
                <w:szCs w:val="20"/>
              </w:rPr>
              <w:t>     </w:t>
            </w:r>
          </w:p>
        </w:tc>
      </w:tr>
    </w:tbl>
    <w:p w14:paraId="29A2F7C8" w14:textId="77777777" w:rsidR="0011471E" w:rsidRPr="00091664" w:rsidRDefault="0011471E">
      <w:pPr>
        <w:rPr>
          <w:rFonts w:ascii="Century Gothic" w:eastAsia="Century Gothic" w:hAnsi="Century Gothic" w:cs="Century Gothic"/>
        </w:rPr>
      </w:pPr>
    </w:p>
    <w:p w14:paraId="6C088E78"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t>TABELLA 2 – Ripartizione del budget tra partner</w:t>
      </w:r>
    </w:p>
    <w:tbl>
      <w:tblPr>
        <w:tblStyle w:val="a0"/>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1275"/>
        <w:gridCol w:w="1134"/>
        <w:gridCol w:w="1276"/>
        <w:gridCol w:w="993"/>
        <w:gridCol w:w="1276"/>
        <w:gridCol w:w="1417"/>
      </w:tblGrid>
      <w:tr w:rsidR="0011471E" w:rsidRPr="00091664" w14:paraId="6E3E5700" w14:textId="77777777" w:rsidTr="003F74FE">
        <w:trPr>
          <w:trHeight w:val="567"/>
        </w:trPr>
        <w:tc>
          <w:tcPr>
            <w:tcW w:w="2122" w:type="dxa"/>
            <w:shd w:val="clear" w:color="auto" w:fill="B3B3B3"/>
            <w:vAlign w:val="center"/>
          </w:tcPr>
          <w:p w14:paraId="1F4E7121" w14:textId="77777777" w:rsidR="0011471E" w:rsidRPr="00645D34" w:rsidRDefault="00F57F9F">
            <w:pPr>
              <w:spacing w:line="276" w:lineRule="auto"/>
              <w:rPr>
                <w:rFonts w:ascii="Century Gothic" w:eastAsia="Century Gothic" w:hAnsi="Century Gothic" w:cs="Century Gothic"/>
                <w:b/>
                <w:i/>
                <w:smallCaps/>
                <w:sz w:val="16"/>
                <w:szCs w:val="16"/>
              </w:rPr>
            </w:pPr>
            <w:r w:rsidRPr="00645D34">
              <w:rPr>
                <w:rFonts w:ascii="Century Gothic" w:eastAsia="Century Gothic" w:hAnsi="Century Gothic" w:cs="Century Gothic"/>
                <w:b/>
                <w:i/>
                <w:smallCaps/>
                <w:sz w:val="16"/>
                <w:szCs w:val="16"/>
              </w:rPr>
              <w:t xml:space="preserve">PARTNER </w:t>
            </w:r>
          </w:p>
        </w:tc>
        <w:tc>
          <w:tcPr>
            <w:tcW w:w="1275" w:type="dxa"/>
            <w:shd w:val="clear" w:color="auto" w:fill="B3B3B3"/>
          </w:tcPr>
          <w:p w14:paraId="63DB7B62" w14:textId="77777777" w:rsidR="003F74FE" w:rsidRDefault="003F74FE" w:rsidP="003F74FE">
            <w:pPr>
              <w:spacing w:line="276" w:lineRule="auto"/>
              <w:jc w:val="center"/>
              <w:rPr>
                <w:rFonts w:ascii="Century Gothic" w:eastAsia="Century Gothic" w:hAnsi="Century Gothic" w:cs="Century Gothic"/>
                <w:b/>
                <w:i/>
                <w:smallCaps/>
                <w:sz w:val="16"/>
                <w:szCs w:val="16"/>
              </w:rPr>
            </w:pPr>
            <w:r w:rsidRPr="003F74FE">
              <w:rPr>
                <w:rFonts w:ascii="Century Gothic" w:eastAsia="Century Gothic" w:hAnsi="Century Gothic" w:cs="Century Gothic"/>
                <w:b/>
                <w:i/>
                <w:smallCaps/>
                <w:sz w:val="16"/>
                <w:szCs w:val="16"/>
              </w:rPr>
              <w:t>01</w:t>
            </w:r>
          </w:p>
          <w:p w14:paraId="5F732996" w14:textId="7AA69628" w:rsidR="0011471E" w:rsidRPr="003F74FE" w:rsidRDefault="003F74FE" w:rsidP="003F74FE">
            <w:pPr>
              <w:spacing w:line="276" w:lineRule="auto"/>
              <w:jc w:val="center"/>
              <w:rPr>
                <w:rFonts w:ascii="Century Gothic" w:eastAsia="Century Gothic" w:hAnsi="Century Gothic" w:cs="Century Gothic"/>
                <w:b/>
                <w:i/>
                <w:smallCaps/>
                <w:sz w:val="16"/>
                <w:szCs w:val="16"/>
              </w:rPr>
            </w:pPr>
            <w:r w:rsidRPr="003F74FE">
              <w:rPr>
                <w:rFonts w:ascii="Century Gothic" w:eastAsia="Century Gothic" w:hAnsi="Century Gothic" w:cs="Century Gothic"/>
                <w:b/>
                <w:i/>
                <w:smallCaps/>
                <w:sz w:val="16"/>
                <w:szCs w:val="16"/>
              </w:rPr>
              <w:t>Spese per il personale</w:t>
            </w:r>
          </w:p>
        </w:tc>
        <w:tc>
          <w:tcPr>
            <w:tcW w:w="1134" w:type="dxa"/>
            <w:shd w:val="clear" w:color="auto" w:fill="B3B3B3"/>
          </w:tcPr>
          <w:p w14:paraId="14C65184" w14:textId="77777777" w:rsidR="003F74FE" w:rsidRDefault="003F74FE" w:rsidP="003F74FE">
            <w:pPr>
              <w:spacing w:line="276" w:lineRule="auto"/>
              <w:jc w:val="center"/>
              <w:rPr>
                <w:rFonts w:ascii="Century Gothic" w:eastAsia="Century Gothic" w:hAnsi="Century Gothic" w:cs="Century Gothic"/>
                <w:b/>
                <w:i/>
                <w:smallCaps/>
                <w:sz w:val="16"/>
                <w:szCs w:val="16"/>
              </w:rPr>
            </w:pPr>
            <w:r w:rsidRPr="003F74FE">
              <w:rPr>
                <w:rFonts w:ascii="Century Gothic" w:eastAsia="Century Gothic" w:hAnsi="Century Gothic" w:cs="Century Gothic"/>
                <w:b/>
                <w:i/>
                <w:smallCaps/>
                <w:sz w:val="16"/>
                <w:szCs w:val="16"/>
              </w:rPr>
              <w:t>02</w:t>
            </w:r>
          </w:p>
          <w:p w14:paraId="2949A307" w14:textId="4393B652" w:rsidR="0011471E" w:rsidRPr="003F74FE" w:rsidRDefault="003F74FE" w:rsidP="003F74FE">
            <w:pPr>
              <w:spacing w:line="276" w:lineRule="auto"/>
              <w:jc w:val="center"/>
              <w:rPr>
                <w:rFonts w:ascii="Century Gothic" w:eastAsia="Century Gothic" w:hAnsi="Century Gothic" w:cs="Century Gothic"/>
                <w:b/>
                <w:i/>
                <w:smallCaps/>
                <w:sz w:val="16"/>
                <w:szCs w:val="16"/>
              </w:rPr>
            </w:pPr>
            <w:r w:rsidRPr="003F74FE">
              <w:rPr>
                <w:rFonts w:ascii="Century Gothic" w:eastAsia="Century Gothic" w:hAnsi="Century Gothic" w:cs="Century Gothic"/>
                <w:b/>
                <w:i/>
                <w:smallCaps/>
                <w:sz w:val="16"/>
                <w:szCs w:val="16"/>
              </w:rPr>
              <w:t>Spese e sussidi per i destinatari degli interventi</w:t>
            </w:r>
          </w:p>
        </w:tc>
        <w:tc>
          <w:tcPr>
            <w:tcW w:w="1276" w:type="dxa"/>
            <w:shd w:val="clear" w:color="auto" w:fill="B3B3B3"/>
          </w:tcPr>
          <w:p w14:paraId="0037B6BC" w14:textId="77777777" w:rsidR="003F74FE" w:rsidRDefault="003F74FE" w:rsidP="003F74FE">
            <w:pPr>
              <w:spacing w:line="276" w:lineRule="auto"/>
              <w:jc w:val="center"/>
              <w:rPr>
                <w:rFonts w:ascii="Century Gothic" w:eastAsia="Century Gothic" w:hAnsi="Century Gothic" w:cs="Century Gothic"/>
                <w:b/>
                <w:i/>
                <w:smallCaps/>
                <w:sz w:val="16"/>
                <w:szCs w:val="16"/>
              </w:rPr>
            </w:pPr>
            <w:r w:rsidRPr="003F74FE">
              <w:rPr>
                <w:rFonts w:ascii="Century Gothic" w:eastAsia="Century Gothic" w:hAnsi="Century Gothic" w:cs="Century Gothic"/>
                <w:b/>
                <w:i/>
                <w:smallCaps/>
                <w:sz w:val="16"/>
                <w:szCs w:val="16"/>
              </w:rPr>
              <w:t>03</w:t>
            </w:r>
          </w:p>
          <w:p w14:paraId="1A3CE2CB" w14:textId="7260A21A" w:rsidR="0011471E" w:rsidRPr="003F74FE" w:rsidRDefault="003F74FE" w:rsidP="003F74FE">
            <w:pPr>
              <w:spacing w:line="276" w:lineRule="auto"/>
              <w:jc w:val="center"/>
              <w:rPr>
                <w:rFonts w:ascii="Century Gothic" w:eastAsia="Century Gothic" w:hAnsi="Century Gothic" w:cs="Century Gothic"/>
                <w:b/>
                <w:i/>
                <w:smallCaps/>
                <w:sz w:val="16"/>
                <w:szCs w:val="16"/>
              </w:rPr>
            </w:pPr>
            <w:r w:rsidRPr="003F74FE">
              <w:rPr>
                <w:rFonts w:ascii="Century Gothic" w:eastAsia="Century Gothic" w:hAnsi="Century Gothic" w:cs="Century Gothic"/>
                <w:b/>
                <w:i/>
                <w:smallCaps/>
                <w:sz w:val="16"/>
                <w:szCs w:val="16"/>
              </w:rPr>
              <w:t>Spese per l’acquisto ed il noleggio di beni e servizi</w:t>
            </w:r>
          </w:p>
        </w:tc>
        <w:tc>
          <w:tcPr>
            <w:tcW w:w="993" w:type="dxa"/>
            <w:shd w:val="clear" w:color="auto" w:fill="B3B3B3"/>
          </w:tcPr>
          <w:p w14:paraId="1A56701A" w14:textId="77777777" w:rsidR="003F74FE" w:rsidRDefault="003F74FE" w:rsidP="003F74FE">
            <w:pPr>
              <w:spacing w:line="276" w:lineRule="auto"/>
              <w:jc w:val="center"/>
              <w:rPr>
                <w:rFonts w:ascii="Century Gothic" w:eastAsia="Century Gothic" w:hAnsi="Century Gothic" w:cs="Century Gothic"/>
                <w:b/>
                <w:i/>
                <w:smallCaps/>
                <w:sz w:val="16"/>
                <w:szCs w:val="16"/>
              </w:rPr>
            </w:pPr>
            <w:r w:rsidRPr="003F74FE">
              <w:rPr>
                <w:rFonts w:ascii="Century Gothic" w:eastAsia="Century Gothic" w:hAnsi="Century Gothic" w:cs="Century Gothic"/>
                <w:b/>
                <w:i/>
                <w:smallCaps/>
                <w:sz w:val="16"/>
                <w:szCs w:val="16"/>
              </w:rPr>
              <w:t>04</w:t>
            </w:r>
          </w:p>
          <w:p w14:paraId="173B2484" w14:textId="22365B39" w:rsidR="0011471E" w:rsidRPr="003F74FE" w:rsidRDefault="003F74FE" w:rsidP="003F74FE">
            <w:pPr>
              <w:spacing w:line="276" w:lineRule="auto"/>
              <w:jc w:val="center"/>
              <w:rPr>
                <w:rFonts w:ascii="Century Gothic" w:eastAsia="Century Gothic" w:hAnsi="Century Gothic" w:cs="Century Gothic"/>
                <w:b/>
                <w:i/>
                <w:smallCaps/>
                <w:sz w:val="16"/>
                <w:szCs w:val="16"/>
              </w:rPr>
            </w:pPr>
            <w:r w:rsidRPr="003F74FE">
              <w:rPr>
                <w:rFonts w:ascii="Century Gothic" w:eastAsia="Century Gothic" w:hAnsi="Century Gothic" w:cs="Century Gothic"/>
                <w:b/>
                <w:i/>
                <w:smallCaps/>
                <w:sz w:val="16"/>
                <w:szCs w:val="16"/>
              </w:rPr>
              <w:t>Locazioni</w:t>
            </w:r>
          </w:p>
        </w:tc>
        <w:tc>
          <w:tcPr>
            <w:tcW w:w="1276" w:type="dxa"/>
            <w:shd w:val="clear" w:color="auto" w:fill="B3B3B3"/>
          </w:tcPr>
          <w:p w14:paraId="18D07403" w14:textId="77777777" w:rsidR="003F74FE" w:rsidRDefault="003F74FE" w:rsidP="003F74FE">
            <w:pPr>
              <w:spacing w:line="276" w:lineRule="auto"/>
              <w:jc w:val="center"/>
              <w:rPr>
                <w:rFonts w:ascii="Century Gothic" w:eastAsia="Century Gothic" w:hAnsi="Century Gothic" w:cs="Century Gothic"/>
                <w:b/>
                <w:i/>
                <w:smallCaps/>
                <w:sz w:val="16"/>
                <w:szCs w:val="16"/>
              </w:rPr>
            </w:pPr>
            <w:r w:rsidRPr="003F74FE">
              <w:rPr>
                <w:rFonts w:ascii="Century Gothic" w:eastAsia="Century Gothic" w:hAnsi="Century Gothic" w:cs="Century Gothic"/>
                <w:b/>
                <w:i/>
                <w:smallCaps/>
                <w:sz w:val="16"/>
                <w:szCs w:val="16"/>
              </w:rPr>
              <w:t>05</w:t>
            </w:r>
          </w:p>
          <w:p w14:paraId="75969B92" w14:textId="77D09AD2" w:rsidR="0011471E" w:rsidRPr="003F74FE" w:rsidRDefault="003F74FE" w:rsidP="003F74FE">
            <w:pPr>
              <w:spacing w:line="276" w:lineRule="auto"/>
              <w:jc w:val="center"/>
              <w:rPr>
                <w:rFonts w:ascii="Century Gothic" w:eastAsia="Century Gothic" w:hAnsi="Century Gothic" w:cs="Century Gothic"/>
                <w:b/>
                <w:i/>
                <w:smallCaps/>
                <w:sz w:val="16"/>
                <w:szCs w:val="16"/>
              </w:rPr>
            </w:pPr>
            <w:r w:rsidRPr="003F74FE">
              <w:rPr>
                <w:rFonts w:ascii="Century Gothic" w:eastAsia="Century Gothic" w:hAnsi="Century Gothic" w:cs="Century Gothic"/>
                <w:b/>
                <w:i/>
                <w:smallCaps/>
                <w:sz w:val="16"/>
                <w:szCs w:val="16"/>
              </w:rPr>
              <w:t>Spese generali (max 7% del costo di progetto)</w:t>
            </w:r>
          </w:p>
        </w:tc>
        <w:tc>
          <w:tcPr>
            <w:tcW w:w="1417" w:type="dxa"/>
            <w:shd w:val="clear" w:color="auto" w:fill="B3B3B3"/>
          </w:tcPr>
          <w:p w14:paraId="48C5FB16" w14:textId="45160825" w:rsidR="0011471E" w:rsidRPr="003F74FE" w:rsidRDefault="003F74FE" w:rsidP="003F74FE">
            <w:pPr>
              <w:spacing w:line="276" w:lineRule="auto"/>
              <w:jc w:val="center"/>
              <w:rPr>
                <w:rFonts w:ascii="Century Gothic" w:eastAsia="Century Gothic" w:hAnsi="Century Gothic" w:cs="Century Gothic"/>
                <w:b/>
                <w:i/>
                <w:smallCaps/>
                <w:sz w:val="16"/>
                <w:szCs w:val="16"/>
              </w:rPr>
            </w:pPr>
            <w:r w:rsidRPr="003F74FE">
              <w:rPr>
                <w:rFonts w:ascii="Century Gothic" w:eastAsia="Century Gothic" w:hAnsi="Century Gothic" w:cs="Century Gothic"/>
                <w:b/>
                <w:i/>
                <w:smallCaps/>
                <w:sz w:val="16"/>
                <w:szCs w:val="16"/>
              </w:rPr>
              <w:t>totale per partner</w:t>
            </w:r>
          </w:p>
        </w:tc>
      </w:tr>
      <w:tr w:rsidR="003F74FE" w:rsidRPr="00091664" w14:paraId="64C5EEE0" w14:textId="77777777" w:rsidTr="003F74FE">
        <w:trPr>
          <w:trHeight w:val="47"/>
        </w:trPr>
        <w:tc>
          <w:tcPr>
            <w:tcW w:w="2122" w:type="dxa"/>
            <w:shd w:val="clear" w:color="auto" w:fill="auto"/>
            <w:vAlign w:val="center"/>
          </w:tcPr>
          <w:p w14:paraId="689C9D4C" w14:textId="247A898F" w:rsidR="003F74FE" w:rsidRPr="00091664" w:rsidRDefault="003F74FE" w:rsidP="003F74FE">
            <w:pPr>
              <w:spacing w:line="276" w:lineRule="auto"/>
              <w:rPr>
                <w:rFonts w:ascii="Century Gothic" w:eastAsia="Century Gothic" w:hAnsi="Century Gothic" w:cs="Century Gothic"/>
                <w:sz w:val="18"/>
                <w:szCs w:val="18"/>
              </w:rPr>
            </w:pPr>
            <w:r w:rsidRPr="00091664">
              <w:rPr>
                <w:rFonts w:ascii="Century Gothic" w:eastAsia="Century Gothic" w:hAnsi="Century Gothic" w:cs="Century Gothic"/>
                <w:sz w:val="18"/>
                <w:szCs w:val="18"/>
              </w:rPr>
              <w:t>Partner 1</w:t>
            </w:r>
            <w:r w:rsidR="0011513F">
              <w:rPr>
                <w:rFonts w:ascii="Century Gothic" w:eastAsia="Century Gothic" w:hAnsi="Century Gothic" w:cs="Century Gothic"/>
                <w:sz w:val="18"/>
                <w:szCs w:val="18"/>
              </w:rPr>
              <w:t xml:space="preserve"> (indicare denominazione)</w:t>
            </w:r>
          </w:p>
        </w:tc>
        <w:tc>
          <w:tcPr>
            <w:tcW w:w="1275" w:type="dxa"/>
            <w:vAlign w:val="center"/>
          </w:tcPr>
          <w:p w14:paraId="5B4B6804" w14:textId="77777777" w:rsidR="003F74FE" w:rsidRPr="00091664" w:rsidRDefault="003F74FE" w:rsidP="003F74FE">
            <w:pPr>
              <w:spacing w:line="276" w:lineRule="auto"/>
              <w:jc w:val="right"/>
              <w:rPr>
                <w:rFonts w:ascii="Century Gothic" w:eastAsia="Century Gothic" w:hAnsi="Century Gothic" w:cs="Century Gothic"/>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134" w:type="dxa"/>
            <w:vAlign w:val="center"/>
          </w:tcPr>
          <w:p w14:paraId="76E24182" w14:textId="77777777" w:rsidR="003F74FE" w:rsidRPr="00091664" w:rsidRDefault="003F74FE" w:rsidP="003F74FE">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60F8132F" w14:textId="77777777" w:rsidR="003F74FE" w:rsidRPr="00091664" w:rsidRDefault="003F74FE" w:rsidP="003F74FE">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993" w:type="dxa"/>
            <w:vAlign w:val="center"/>
          </w:tcPr>
          <w:p w14:paraId="2804CEC3" w14:textId="77777777" w:rsidR="003F74FE" w:rsidRPr="00091664" w:rsidRDefault="003F74FE" w:rsidP="003F74FE">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5B7CDCC4" w14:textId="77777777" w:rsidR="003F74FE" w:rsidRPr="00091664" w:rsidRDefault="003F74FE" w:rsidP="003F74FE">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417" w:type="dxa"/>
            <w:vAlign w:val="center"/>
          </w:tcPr>
          <w:p w14:paraId="602E2172" w14:textId="2AF86555" w:rsidR="003F74FE" w:rsidRPr="00091664" w:rsidRDefault="003F74FE" w:rsidP="003F74FE">
            <w:pPr>
              <w:spacing w:line="276" w:lineRule="auto"/>
              <w:jc w:val="right"/>
              <w:rPr>
                <w:rFonts w:ascii="Century Gothic" w:eastAsia="Century Gothic" w:hAnsi="Century Gothic" w:cs="Century Gothic"/>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r>
      <w:tr w:rsidR="0011513F" w:rsidRPr="00091664" w14:paraId="24279C3B" w14:textId="77777777" w:rsidTr="006D7AEF">
        <w:trPr>
          <w:trHeight w:val="47"/>
        </w:trPr>
        <w:tc>
          <w:tcPr>
            <w:tcW w:w="2122" w:type="dxa"/>
            <w:shd w:val="clear" w:color="auto" w:fill="auto"/>
          </w:tcPr>
          <w:p w14:paraId="1869E6C3" w14:textId="4FC0DAE8" w:rsidR="0011513F" w:rsidRPr="00091664" w:rsidRDefault="0011513F" w:rsidP="0011513F">
            <w:pPr>
              <w:spacing w:line="276" w:lineRule="auto"/>
              <w:rPr>
                <w:rFonts w:ascii="Century Gothic" w:eastAsia="Century Gothic" w:hAnsi="Century Gothic" w:cs="Century Gothic"/>
                <w:sz w:val="18"/>
                <w:szCs w:val="18"/>
              </w:rPr>
            </w:pPr>
            <w:r w:rsidRPr="00900953">
              <w:rPr>
                <w:rFonts w:ascii="Century Gothic" w:eastAsia="Century Gothic" w:hAnsi="Century Gothic" w:cs="Century Gothic"/>
                <w:sz w:val="18"/>
                <w:szCs w:val="18"/>
              </w:rPr>
              <w:t>Partner 1 (indicare denominazione)</w:t>
            </w:r>
          </w:p>
        </w:tc>
        <w:tc>
          <w:tcPr>
            <w:tcW w:w="1275" w:type="dxa"/>
            <w:vAlign w:val="center"/>
          </w:tcPr>
          <w:p w14:paraId="31C68315" w14:textId="77777777" w:rsidR="0011513F" w:rsidRPr="00091664" w:rsidRDefault="0011513F" w:rsidP="0011513F">
            <w:pPr>
              <w:spacing w:line="276" w:lineRule="auto"/>
              <w:jc w:val="right"/>
              <w:rPr>
                <w:rFonts w:ascii="Century Gothic" w:eastAsia="Century Gothic" w:hAnsi="Century Gothic" w:cs="Century Gothic"/>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134" w:type="dxa"/>
            <w:vAlign w:val="center"/>
          </w:tcPr>
          <w:p w14:paraId="279F97F8"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3095C8AE"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993" w:type="dxa"/>
            <w:vAlign w:val="center"/>
          </w:tcPr>
          <w:p w14:paraId="7D408EE7"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30B73000"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417" w:type="dxa"/>
            <w:vAlign w:val="center"/>
          </w:tcPr>
          <w:p w14:paraId="7EB9420B" w14:textId="382B2838" w:rsidR="0011513F" w:rsidRPr="00091664" w:rsidRDefault="0011513F" w:rsidP="0011513F">
            <w:pPr>
              <w:spacing w:line="276" w:lineRule="auto"/>
              <w:jc w:val="right"/>
              <w:rPr>
                <w:rFonts w:ascii="Century Gothic" w:eastAsia="Century Gothic" w:hAnsi="Century Gothic" w:cs="Century Gothic"/>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r>
      <w:tr w:rsidR="0011513F" w:rsidRPr="00091664" w14:paraId="03C05310" w14:textId="77777777" w:rsidTr="006D7AEF">
        <w:trPr>
          <w:trHeight w:val="567"/>
        </w:trPr>
        <w:tc>
          <w:tcPr>
            <w:tcW w:w="2122" w:type="dxa"/>
            <w:shd w:val="clear" w:color="auto" w:fill="auto"/>
          </w:tcPr>
          <w:p w14:paraId="1EA13D35" w14:textId="3162FE81" w:rsidR="0011513F" w:rsidRPr="00091664" w:rsidRDefault="0011513F" w:rsidP="0011513F">
            <w:pPr>
              <w:spacing w:line="276" w:lineRule="auto"/>
              <w:rPr>
                <w:rFonts w:ascii="Century Gothic" w:eastAsia="Century Gothic" w:hAnsi="Century Gothic" w:cs="Century Gothic"/>
                <w:sz w:val="18"/>
                <w:szCs w:val="18"/>
              </w:rPr>
            </w:pPr>
            <w:r w:rsidRPr="00900953">
              <w:rPr>
                <w:rFonts w:ascii="Century Gothic" w:eastAsia="Century Gothic" w:hAnsi="Century Gothic" w:cs="Century Gothic"/>
                <w:sz w:val="18"/>
                <w:szCs w:val="18"/>
              </w:rPr>
              <w:t>Partner 1 (indicare denominazione)</w:t>
            </w:r>
          </w:p>
        </w:tc>
        <w:tc>
          <w:tcPr>
            <w:tcW w:w="1275" w:type="dxa"/>
            <w:vAlign w:val="center"/>
          </w:tcPr>
          <w:p w14:paraId="2AB5CF74" w14:textId="77777777" w:rsidR="0011513F" w:rsidRPr="00091664" w:rsidRDefault="0011513F" w:rsidP="0011513F">
            <w:pPr>
              <w:spacing w:line="276" w:lineRule="auto"/>
              <w:jc w:val="right"/>
              <w:rPr>
                <w:rFonts w:ascii="Century Gothic" w:eastAsia="Century Gothic" w:hAnsi="Century Gothic" w:cs="Century Gothic"/>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134" w:type="dxa"/>
            <w:vAlign w:val="center"/>
          </w:tcPr>
          <w:p w14:paraId="1BE46DA2"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254EA72F"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993" w:type="dxa"/>
            <w:vAlign w:val="center"/>
          </w:tcPr>
          <w:p w14:paraId="55708CEA"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59DADADA"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417" w:type="dxa"/>
            <w:vAlign w:val="center"/>
          </w:tcPr>
          <w:p w14:paraId="3C0AC1F9" w14:textId="64928B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r>
      <w:tr w:rsidR="0011513F" w:rsidRPr="00091664" w14:paraId="7484A97A" w14:textId="77777777" w:rsidTr="006D7AEF">
        <w:trPr>
          <w:trHeight w:val="47"/>
        </w:trPr>
        <w:tc>
          <w:tcPr>
            <w:tcW w:w="2122" w:type="dxa"/>
            <w:shd w:val="clear" w:color="auto" w:fill="auto"/>
          </w:tcPr>
          <w:p w14:paraId="043F4BFB" w14:textId="17FDB0D2" w:rsidR="0011513F" w:rsidRPr="00091664" w:rsidRDefault="0011513F" w:rsidP="0011513F">
            <w:pPr>
              <w:spacing w:line="276" w:lineRule="auto"/>
              <w:rPr>
                <w:rFonts w:ascii="Century Gothic" w:eastAsia="Century Gothic" w:hAnsi="Century Gothic" w:cs="Century Gothic"/>
                <w:sz w:val="18"/>
                <w:szCs w:val="18"/>
              </w:rPr>
            </w:pPr>
            <w:r w:rsidRPr="00900953">
              <w:rPr>
                <w:rFonts w:ascii="Century Gothic" w:eastAsia="Century Gothic" w:hAnsi="Century Gothic" w:cs="Century Gothic"/>
                <w:sz w:val="18"/>
                <w:szCs w:val="18"/>
              </w:rPr>
              <w:t>Partner 1 (indicare denominazione)</w:t>
            </w:r>
          </w:p>
        </w:tc>
        <w:tc>
          <w:tcPr>
            <w:tcW w:w="1275" w:type="dxa"/>
            <w:vAlign w:val="center"/>
          </w:tcPr>
          <w:p w14:paraId="0B529462" w14:textId="77777777" w:rsidR="0011513F" w:rsidRPr="00091664" w:rsidRDefault="0011513F" w:rsidP="0011513F">
            <w:pPr>
              <w:spacing w:line="276" w:lineRule="auto"/>
              <w:jc w:val="right"/>
              <w:rPr>
                <w:rFonts w:ascii="Century Gothic" w:eastAsia="Century Gothic" w:hAnsi="Century Gothic" w:cs="Century Gothic"/>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134" w:type="dxa"/>
            <w:vAlign w:val="center"/>
          </w:tcPr>
          <w:p w14:paraId="7A132FEA"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4D222CAD"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993" w:type="dxa"/>
            <w:vAlign w:val="center"/>
          </w:tcPr>
          <w:p w14:paraId="3318CEAD"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59BD96EA"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417" w:type="dxa"/>
            <w:vAlign w:val="center"/>
          </w:tcPr>
          <w:p w14:paraId="59538791" w14:textId="60D18F3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r>
      <w:tr w:rsidR="0011513F" w:rsidRPr="00091664" w14:paraId="304699B5" w14:textId="77777777" w:rsidTr="006D7AEF">
        <w:trPr>
          <w:trHeight w:val="47"/>
        </w:trPr>
        <w:tc>
          <w:tcPr>
            <w:tcW w:w="2122" w:type="dxa"/>
            <w:shd w:val="clear" w:color="auto" w:fill="auto"/>
          </w:tcPr>
          <w:p w14:paraId="2066AB6D" w14:textId="79DC5E31" w:rsidR="0011513F" w:rsidRPr="00091664" w:rsidRDefault="0011513F" w:rsidP="0011513F">
            <w:pPr>
              <w:spacing w:line="276" w:lineRule="auto"/>
              <w:rPr>
                <w:rFonts w:ascii="Century Gothic" w:eastAsia="Century Gothic" w:hAnsi="Century Gothic" w:cs="Century Gothic"/>
                <w:sz w:val="18"/>
                <w:szCs w:val="18"/>
              </w:rPr>
            </w:pPr>
            <w:r w:rsidRPr="00900953">
              <w:rPr>
                <w:rFonts w:ascii="Century Gothic" w:eastAsia="Century Gothic" w:hAnsi="Century Gothic" w:cs="Century Gothic"/>
                <w:sz w:val="18"/>
                <w:szCs w:val="18"/>
              </w:rPr>
              <w:t>Partner 1 (indicare denominazione)</w:t>
            </w:r>
          </w:p>
        </w:tc>
        <w:tc>
          <w:tcPr>
            <w:tcW w:w="1275" w:type="dxa"/>
            <w:vAlign w:val="center"/>
          </w:tcPr>
          <w:p w14:paraId="1DCB430D" w14:textId="77777777" w:rsidR="0011513F" w:rsidRPr="00091664" w:rsidRDefault="0011513F" w:rsidP="0011513F">
            <w:pPr>
              <w:spacing w:line="276" w:lineRule="auto"/>
              <w:jc w:val="right"/>
              <w:rPr>
                <w:rFonts w:ascii="Century Gothic" w:eastAsia="Century Gothic" w:hAnsi="Century Gothic" w:cs="Century Gothic"/>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134" w:type="dxa"/>
            <w:vAlign w:val="center"/>
          </w:tcPr>
          <w:p w14:paraId="19D80405"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0F1EF36F"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993" w:type="dxa"/>
            <w:vAlign w:val="center"/>
          </w:tcPr>
          <w:p w14:paraId="316DA4F8"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565E880C" w14:textId="77777777"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417" w:type="dxa"/>
            <w:vAlign w:val="center"/>
          </w:tcPr>
          <w:p w14:paraId="039618EB" w14:textId="0449D331" w:rsidR="0011513F" w:rsidRPr="00091664" w:rsidRDefault="0011513F" w:rsidP="0011513F">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r>
      <w:tr w:rsidR="003F74FE" w:rsidRPr="00091664" w14:paraId="2C09C390" w14:textId="77777777" w:rsidTr="003F74FE">
        <w:trPr>
          <w:trHeight w:val="567"/>
        </w:trPr>
        <w:tc>
          <w:tcPr>
            <w:tcW w:w="2122" w:type="dxa"/>
            <w:shd w:val="clear" w:color="auto" w:fill="auto"/>
            <w:vAlign w:val="center"/>
          </w:tcPr>
          <w:p w14:paraId="1F838049" w14:textId="77777777" w:rsidR="003F74FE" w:rsidRPr="00091664" w:rsidRDefault="003F74FE" w:rsidP="003F74FE">
            <w:pPr>
              <w:spacing w:line="276" w:lineRule="auto"/>
              <w:rPr>
                <w:rFonts w:ascii="Century Gothic" w:eastAsia="Century Gothic" w:hAnsi="Century Gothic" w:cs="Century Gothic"/>
                <w:i/>
                <w:sz w:val="18"/>
                <w:szCs w:val="18"/>
              </w:rPr>
            </w:pPr>
            <w:r w:rsidRPr="00091664">
              <w:rPr>
                <w:rFonts w:ascii="Century Gothic" w:eastAsia="Century Gothic" w:hAnsi="Century Gothic" w:cs="Century Gothic"/>
                <w:i/>
                <w:sz w:val="18"/>
                <w:szCs w:val="18"/>
              </w:rPr>
              <w:t xml:space="preserve">Inserire altri partner in base alla composizione del partenariato di progetto </w:t>
            </w:r>
          </w:p>
        </w:tc>
        <w:tc>
          <w:tcPr>
            <w:tcW w:w="1275" w:type="dxa"/>
            <w:vAlign w:val="center"/>
          </w:tcPr>
          <w:p w14:paraId="12DD2798" w14:textId="77777777" w:rsidR="003F74FE" w:rsidRPr="00091664" w:rsidRDefault="003F74FE" w:rsidP="003F74FE">
            <w:pPr>
              <w:spacing w:line="276" w:lineRule="auto"/>
              <w:jc w:val="right"/>
              <w:rPr>
                <w:rFonts w:ascii="Century Gothic" w:eastAsia="Century Gothic" w:hAnsi="Century Gothic" w:cs="Century Gothic"/>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134" w:type="dxa"/>
            <w:vAlign w:val="center"/>
          </w:tcPr>
          <w:p w14:paraId="4944B91A" w14:textId="77777777" w:rsidR="003F74FE" w:rsidRPr="00091664" w:rsidRDefault="003F74FE" w:rsidP="003F74FE">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6C7DEDD7" w14:textId="77777777" w:rsidR="003F74FE" w:rsidRPr="00091664" w:rsidRDefault="003F74FE" w:rsidP="003F74FE">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993" w:type="dxa"/>
            <w:vAlign w:val="center"/>
          </w:tcPr>
          <w:p w14:paraId="361A3150" w14:textId="77777777" w:rsidR="003F74FE" w:rsidRPr="00091664" w:rsidRDefault="003F74FE" w:rsidP="003F74FE">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25E2AC98" w14:textId="77777777" w:rsidR="003F74FE" w:rsidRPr="00091664" w:rsidRDefault="003F74FE" w:rsidP="003F74FE">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417" w:type="dxa"/>
            <w:vAlign w:val="center"/>
          </w:tcPr>
          <w:p w14:paraId="04041798" w14:textId="35C50AB8" w:rsidR="003F74FE" w:rsidRPr="00091664" w:rsidRDefault="003F74FE" w:rsidP="003F74FE">
            <w:pPr>
              <w:spacing w:line="276" w:lineRule="auto"/>
              <w:jc w:val="right"/>
              <w:rPr>
                <w:rFonts w:ascii="Century Gothic" w:eastAsia="Century Gothic" w:hAnsi="Century Gothic" w:cs="Century Gothic"/>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r>
      <w:tr w:rsidR="003F74FE" w:rsidRPr="00091664" w14:paraId="3D991E72" w14:textId="77777777" w:rsidTr="003F74FE">
        <w:trPr>
          <w:trHeight w:val="567"/>
        </w:trPr>
        <w:tc>
          <w:tcPr>
            <w:tcW w:w="2122" w:type="dxa"/>
            <w:shd w:val="clear" w:color="auto" w:fill="auto"/>
            <w:vAlign w:val="center"/>
          </w:tcPr>
          <w:p w14:paraId="0DA03EA3" w14:textId="77777777" w:rsidR="003F74FE" w:rsidRPr="00091664" w:rsidRDefault="003F74FE" w:rsidP="003F74FE">
            <w:pPr>
              <w:spacing w:line="276" w:lineRule="auto"/>
              <w:rPr>
                <w:rFonts w:ascii="Century Gothic" w:eastAsia="Century Gothic" w:hAnsi="Century Gothic" w:cs="Century Gothic"/>
                <w:sz w:val="18"/>
                <w:szCs w:val="18"/>
              </w:rPr>
            </w:pPr>
            <w:r w:rsidRPr="00091664">
              <w:rPr>
                <w:rFonts w:ascii="Century Gothic" w:eastAsia="Century Gothic" w:hAnsi="Century Gothic" w:cs="Century Gothic"/>
                <w:sz w:val="18"/>
                <w:szCs w:val="18"/>
              </w:rPr>
              <w:lastRenderedPageBreak/>
              <w:t>Totale costi ammissibili</w:t>
            </w:r>
            <w:r w:rsidRPr="00091664">
              <w:rPr>
                <w:rFonts w:ascii="Century Gothic" w:eastAsia="Century Gothic" w:hAnsi="Century Gothic" w:cs="Century Gothic"/>
                <w:sz w:val="18"/>
                <w:szCs w:val="18"/>
                <w:vertAlign w:val="superscript"/>
              </w:rPr>
              <w:footnoteReference w:id="1"/>
            </w:r>
            <w:r w:rsidRPr="00091664">
              <w:rPr>
                <w:rFonts w:ascii="Century Gothic" w:eastAsia="Century Gothic" w:hAnsi="Century Gothic" w:cs="Century Gothic"/>
                <w:sz w:val="18"/>
                <w:szCs w:val="18"/>
              </w:rPr>
              <w:t xml:space="preserve"> </w:t>
            </w:r>
          </w:p>
        </w:tc>
        <w:tc>
          <w:tcPr>
            <w:tcW w:w="1275" w:type="dxa"/>
            <w:vAlign w:val="center"/>
          </w:tcPr>
          <w:p w14:paraId="578FA617" w14:textId="77777777" w:rsidR="003F74FE" w:rsidRPr="00091664" w:rsidRDefault="003F74FE" w:rsidP="003F74FE">
            <w:pPr>
              <w:spacing w:line="276" w:lineRule="auto"/>
              <w:jc w:val="right"/>
              <w:rPr>
                <w:rFonts w:ascii="Century Gothic" w:eastAsia="Century Gothic" w:hAnsi="Century Gothic" w:cs="Century Gothic"/>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134" w:type="dxa"/>
            <w:vAlign w:val="center"/>
          </w:tcPr>
          <w:p w14:paraId="3CE3A702" w14:textId="77777777" w:rsidR="003F74FE" w:rsidRPr="00091664" w:rsidRDefault="003F74FE" w:rsidP="003F74FE">
            <w:pPr>
              <w:spacing w:line="276" w:lineRule="auto"/>
              <w:jc w:val="right"/>
              <w:rPr>
                <w:rFonts w:ascii="Century Gothic" w:eastAsia="Century Gothic" w:hAnsi="Century Gothic" w:cs="Century Gothic"/>
                <w:b/>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048ACBBA" w14:textId="77777777" w:rsidR="003F74FE" w:rsidRPr="00091664" w:rsidRDefault="003F74FE" w:rsidP="003F74FE">
            <w:pPr>
              <w:spacing w:line="276" w:lineRule="auto"/>
              <w:jc w:val="right"/>
              <w:rPr>
                <w:rFonts w:ascii="Century Gothic" w:eastAsia="Century Gothic" w:hAnsi="Century Gothic" w:cs="Century Gothic"/>
                <w:b/>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993" w:type="dxa"/>
            <w:vAlign w:val="center"/>
          </w:tcPr>
          <w:p w14:paraId="5BB6436F" w14:textId="77777777" w:rsidR="003F74FE" w:rsidRPr="00091664" w:rsidRDefault="003F74FE" w:rsidP="003F74FE">
            <w:pPr>
              <w:spacing w:line="276" w:lineRule="auto"/>
              <w:jc w:val="right"/>
              <w:rPr>
                <w:rFonts w:ascii="Century Gothic" w:eastAsia="Century Gothic" w:hAnsi="Century Gothic" w:cs="Century Gothic"/>
                <w:b/>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276" w:type="dxa"/>
            <w:vAlign w:val="center"/>
          </w:tcPr>
          <w:p w14:paraId="7A45E13F" w14:textId="77777777" w:rsidR="003F74FE" w:rsidRPr="00091664" w:rsidRDefault="003F74FE" w:rsidP="003F74FE">
            <w:pPr>
              <w:spacing w:line="276" w:lineRule="auto"/>
              <w:jc w:val="right"/>
              <w:rPr>
                <w:rFonts w:ascii="Century Gothic" w:eastAsia="Century Gothic" w:hAnsi="Century Gothic" w:cs="Century Gothic"/>
                <w:b/>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c>
          <w:tcPr>
            <w:tcW w:w="1417" w:type="dxa"/>
            <w:vAlign w:val="center"/>
          </w:tcPr>
          <w:p w14:paraId="65DF2B9D" w14:textId="1B20ED59" w:rsidR="003F74FE" w:rsidRPr="00091664" w:rsidRDefault="003F74FE" w:rsidP="003F74FE">
            <w:pPr>
              <w:spacing w:line="276" w:lineRule="auto"/>
              <w:jc w:val="right"/>
              <w:rPr>
                <w:rFonts w:ascii="Century Gothic" w:eastAsia="Century Gothic" w:hAnsi="Century Gothic" w:cs="Century Gothic"/>
                <w:b/>
                <w:i/>
                <w:sz w:val="18"/>
                <w:szCs w:val="18"/>
              </w:rPr>
            </w:pPr>
            <w:r w:rsidRPr="00091664">
              <w:rPr>
                <w:rFonts w:ascii="Century Gothic" w:eastAsia="Century Gothic" w:hAnsi="Century Gothic" w:cs="Century Gothic"/>
                <w:i/>
                <w:sz w:val="18"/>
                <w:szCs w:val="18"/>
              </w:rPr>
              <w:t>€</w:t>
            </w:r>
            <w:r w:rsidRPr="00091664">
              <w:rPr>
                <w:rFonts w:ascii="Century Gothic" w:eastAsia="Century Gothic" w:hAnsi="Century Gothic" w:cs="Century Gothic"/>
                <w:sz w:val="18"/>
                <w:szCs w:val="18"/>
              </w:rPr>
              <w:t>     </w:t>
            </w:r>
          </w:p>
        </w:tc>
      </w:tr>
    </w:tbl>
    <w:p w14:paraId="3631D148" w14:textId="77777777" w:rsidR="0011471E" w:rsidRPr="00091664" w:rsidRDefault="0011471E">
      <w:pPr>
        <w:rPr>
          <w:rFonts w:ascii="Century Gothic" w:eastAsia="Century Gothic" w:hAnsi="Century Gothic" w:cs="Century Gothic"/>
        </w:rPr>
      </w:pPr>
    </w:p>
    <w:p w14:paraId="30369724" w14:textId="77777777" w:rsidR="0011471E" w:rsidRPr="00091664" w:rsidRDefault="0011471E">
      <w:pPr>
        <w:rPr>
          <w:rFonts w:ascii="Century Gothic" w:eastAsia="Century Gothic" w:hAnsi="Century Gothic" w:cs="Century Gothic"/>
        </w:rPr>
      </w:pPr>
    </w:p>
    <w:p w14:paraId="39510DB4"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t>Articolo 5 Obblighi e impegni del Soggetto capofila</w:t>
      </w:r>
    </w:p>
    <w:p w14:paraId="7587931F"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 xml:space="preserve">Il Capofila è tenuto e si impegna a: </w:t>
      </w:r>
    </w:p>
    <w:p w14:paraId="6D23F934" w14:textId="77777777" w:rsidR="0011471E" w:rsidRDefault="00F57F9F">
      <w:pPr>
        <w:numPr>
          <w:ilvl w:val="0"/>
          <w:numId w:val="3"/>
        </w:numPr>
        <w:pBdr>
          <w:top w:val="nil"/>
          <w:left w:val="nil"/>
          <w:bottom w:val="nil"/>
          <w:right w:val="nil"/>
          <w:between w:val="nil"/>
        </w:pBdr>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w:t>
      </w:r>
      <w:r w:rsidR="00AE1D1F" w:rsidRPr="00091664">
        <w:rPr>
          <w:rFonts w:ascii="Century Gothic" w:eastAsia="Century Gothic" w:hAnsi="Century Gothic" w:cs="Century Gothic"/>
          <w:color w:val="000000"/>
        </w:rPr>
        <w:t xml:space="preserve">richiamare quanto previsto dell’Avviso e gli </w:t>
      </w:r>
      <w:r w:rsidRPr="00091664">
        <w:rPr>
          <w:rFonts w:ascii="Century Gothic" w:eastAsia="Century Gothic" w:hAnsi="Century Gothic" w:cs="Century Gothic"/>
          <w:color w:val="000000"/>
        </w:rPr>
        <w:t>Ulteriori impegni definiti dal partenariato]</w:t>
      </w:r>
    </w:p>
    <w:p w14:paraId="63CCF0AB" w14:textId="0BE24EEE" w:rsidR="00797C85" w:rsidRDefault="00797C85" w:rsidP="00797C85">
      <w:pPr>
        <w:numPr>
          <w:ilvl w:val="0"/>
          <w:numId w:val="3"/>
        </w:numPr>
        <w:pBdr>
          <w:top w:val="nil"/>
          <w:left w:val="nil"/>
          <w:bottom w:val="nil"/>
          <w:right w:val="nil"/>
          <w:between w:val="nil"/>
        </w:pBdr>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[richiamare quanto previsto </w:t>
      </w:r>
      <w:r>
        <w:rPr>
          <w:rFonts w:ascii="Century Gothic" w:eastAsia="Century Gothic" w:hAnsi="Century Gothic" w:cs="Century Gothic"/>
          <w:color w:val="000000"/>
        </w:rPr>
        <w:t>dalla Convenzione stipulata con Regione Lombardia</w:t>
      </w:r>
      <w:r w:rsidRPr="00091664">
        <w:rPr>
          <w:rFonts w:ascii="Century Gothic" w:eastAsia="Century Gothic" w:hAnsi="Century Gothic" w:cs="Century Gothic"/>
          <w:color w:val="000000"/>
        </w:rPr>
        <w:t>]</w:t>
      </w:r>
    </w:p>
    <w:p w14:paraId="090CA45A" w14:textId="693C8FC9" w:rsidR="00797C85" w:rsidRPr="00091664" w:rsidRDefault="00797C85">
      <w:pPr>
        <w:numPr>
          <w:ilvl w:val="0"/>
          <w:numId w:val="3"/>
        </w:numPr>
        <w:pBdr>
          <w:top w:val="nil"/>
          <w:left w:val="nil"/>
          <w:bottom w:val="nil"/>
          <w:right w:val="nil"/>
          <w:between w:val="nil"/>
        </w:pBdr>
        <w:jc w:val="both"/>
        <w:rPr>
          <w:rFonts w:ascii="Century Gothic" w:eastAsia="Century Gothic" w:hAnsi="Century Gothic" w:cs="Century Gothic"/>
          <w:color w:val="000000"/>
        </w:rPr>
      </w:pPr>
    </w:p>
    <w:p w14:paraId="181C444B" w14:textId="77777777" w:rsidR="0011471E" w:rsidRPr="00091664" w:rsidRDefault="0011471E">
      <w:pPr>
        <w:rPr>
          <w:rFonts w:ascii="Century Gothic" w:eastAsia="Century Gothic" w:hAnsi="Century Gothic" w:cs="Century Gothic"/>
        </w:rPr>
      </w:pPr>
    </w:p>
    <w:p w14:paraId="0F74A33A"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t>Articolo 6 Obblighi ed impegni dei partner di progetto</w:t>
      </w:r>
    </w:p>
    <w:p w14:paraId="08A6A178" w14:textId="77777777" w:rsidR="0011471E" w:rsidRPr="00091664" w:rsidRDefault="00F57F9F">
      <w:pPr>
        <w:spacing w:after="0" w:line="240" w:lineRule="auto"/>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I partner sono tenuti e si impegnano a: </w:t>
      </w:r>
    </w:p>
    <w:p w14:paraId="7B8D3150" w14:textId="77777777" w:rsidR="00AE1D1F" w:rsidRPr="00091664" w:rsidRDefault="00AE1D1F" w:rsidP="00AE1D1F">
      <w:pPr>
        <w:numPr>
          <w:ilvl w:val="0"/>
          <w:numId w:val="3"/>
        </w:numPr>
        <w:pBdr>
          <w:top w:val="nil"/>
          <w:left w:val="nil"/>
          <w:bottom w:val="nil"/>
          <w:right w:val="nil"/>
          <w:between w:val="nil"/>
        </w:pBdr>
        <w:jc w:val="both"/>
        <w:rPr>
          <w:rFonts w:ascii="Century Gothic" w:eastAsia="Century Gothic" w:hAnsi="Century Gothic" w:cs="Century Gothic"/>
          <w:color w:val="000000"/>
        </w:rPr>
      </w:pPr>
      <w:bookmarkStart w:id="5" w:name="_heading=h.ly7kl6sguvmh" w:colFirst="0" w:colLast="0"/>
      <w:bookmarkEnd w:id="5"/>
      <w:r w:rsidRPr="00091664">
        <w:rPr>
          <w:rFonts w:ascii="Century Gothic" w:eastAsia="Century Gothic" w:hAnsi="Century Gothic" w:cs="Century Gothic"/>
          <w:color w:val="000000"/>
        </w:rPr>
        <w:t>[richiamare quanto previsto dell’Avviso e gli Ulteriori impegni definiti dal partenariato]</w:t>
      </w:r>
    </w:p>
    <w:p w14:paraId="72A9B728" w14:textId="77777777" w:rsidR="0011471E" w:rsidRPr="00091664" w:rsidRDefault="0011471E">
      <w:pPr>
        <w:rPr>
          <w:rFonts w:ascii="Century Gothic" w:eastAsia="Century Gothic" w:hAnsi="Century Gothic" w:cs="Century Gothic"/>
        </w:rPr>
      </w:pPr>
    </w:p>
    <w:p w14:paraId="73E4655A"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t>Articolo 7 Informazione, pubblicità e utilizzo dei loghi</w:t>
      </w:r>
    </w:p>
    <w:p w14:paraId="7CD41B27" w14:textId="77777777" w:rsidR="00797C85" w:rsidRPr="008E10AF" w:rsidRDefault="00797C85" w:rsidP="00797C85">
      <w:pPr>
        <w:spacing w:after="0" w:line="240" w:lineRule="auto"/>
        <w:rPr>
          <w:rFonts w:ascii="Century Gothic" w:eastAsia="Century Gothic" w:hAnsi="Century Gothic" w:cs="Century Gothic"/>
        </w:rPr>
      </w:pPr>
      <w:r w:rsidRPr="008E10AF">
        <w:rPr>
          <w:rFonts w:ascii="Century Gothic" w:eastAsia="Century Gothic" w:hAnsi="Century Gothic" w:cs="Century Gothic"/>
        </w:rPr>
        <w:t>Il beneficiario si impegna a garantire l’adeguata pubblicità concernente il finanziamento del progetto da parte della Cassa delle Ammende e di Regione Lombardia.</w:t>
      </w:r>
    </w:p>
    <w:p w14:paraId="7022A1E3" w14:textId="77777777" w:rsidR="00797C85" w:rsidRPr="008E10AF" w:rsidRDefault="00797C85" w:rsidP="00797C85">
      <w:pPr>
        <w:spacing w:after="0" w:line="240" w:lineRule="auto"/>
        <w:rPr>
          <w:rFonts w:ascii="Century Gothic" w:eastAsia="Century Gothic" w:hAnsi="Century Gothic" w:cs="Century Gothic"/>
          <w:i/>
        </w:rPr>
      </w:pPr>
    </w:p>
    <w:p w14:paraId="7BA986C2" w14:textId="77777777" w:rsidR="00797C85" w:rsidRPr="008E10AF" w:rsidRDefault="00797C85" w:rsidP="00797C85">
      <w:pPr>
        <w:spacing w:after="0" w:line="240" w:lineRule="auto"/>
        <w:rPr>
          <w:rFonts w:ascii="Century Gothic" w:eastAsia="Century Gothic" w:hAnsi="Century Gothic" w:cs="Century Gothic"/>
        </w:rPr>
      </w:pPr>
      <w:r w:rsidRPr="008E10AF">
        <w:rPr>
          <w:rFonts w:ascii="Century Gothic" w:eastAsia="Century Gothic" w:hAnsi="Century Gothic" w:cs="Century Gothic"/>
        </w:rPr>
        <w:t>In particolare, tra i diversi adempimenti previsti, si richiama l’obbligo per i beneficiari di assicurare che:</w:t>
      </w:r>
    </w:p>
    <w:p w14:paraId="31A3C613" w14:textId="77777777" w:rsidR="00797C85" w:rsidRPr="008E10AF" w:rsidRDefault="00797C85" w:rsidP="00797C85">
      <w:pPr>
        <w:numPr>
          <w:ilvl w:val="0"/>
          <w:numId w:val="11"/>
        </w:numPr>
        <w:suppressAutoHyphens/>
        <w:spacing w:after="0" w:line="240" w:lineRule="auto"/>
        <w:ind w:left="714" w:hanging="357"/>
        <w:jc w:val="both"/>
        <w:textAlignment w:val="baseline"/>
        <w:rPr>
          <w:rFonts w:ascii="Century Gothic" w:eastAsia="Century Gothic" w:hAnsi="Century Gothic" w:cs="Century Gothic"/>
        </w:rPr>
      </w:pPr>
      <w:r w:rsidRPr="008E10AF">
        <w:rPr>
          <w:rFonts w:ascii="Century Gothic" w:eastAsia="Century Gothic" w:hAnsi="Century Gothic" w:cs="Century Gothic"/>
        </w:rPr>
        <w:t>qualsiasi documento diretto al pubblico (ad esempio pubblicazioni, materiali comunicativi di disseminazione dei risultati di progetto o di pubblicizzazione di eventi) oppure ai partecipanti (ad esempio i certificati di frequenza, gli attestati, materiale didattico, registri ed elenchi presenze) contenga, oltre ai loghi previsti dal brandbook di Regione Lombardia, anche una dichiarazione da cui risulti che il programma operativo è stato finanziato da Cassa delle Ammende (ad esempio, “L’intervento ………. è realizzato nell’ambito delle iniziative promosse Cassa delle Ammende);</w:t>
      </w:r>
    </w:p>
    <w:p w14:paraId="72F29BA5" w14:textId="77777777" w:rsidR="00797C85" w:rsidRPr="008E10AF" w:rsidRDefault="00797C85" w:rsidP="00797C85">
      <w:pPr>
        <w:numPr>
          <w:ilvl w:val="0"/>
          <w:numId w:val="11"/>
        </w:numPr>
        <w:suppressAutoHyphens/>
        <w:spacing w:after="0" w:line="240" w:lineRule="auto"/>
        <w:ind w:left="714" w:hanging="357"/>
        <w:jc w:val="both"/>
        <w:textAlignment w:val="baseline"/>
        <w:rPr>
          <w:rFonts w:ascii="Century Gothic" w:eastAsia="Century Gothic" w:hAnsi="Century Gothic" w:cs="Century Gothic"/>
        </w:rPr>
      </w:pPr>
      <w:r w:rsidRPr="008E10AF">
        <w:rPr>
          <w:rFonts w:ascii="Century Gothic" w:eastAsia="Century Gothic" w:hAnsi="Century Gothic" w:cs="Century Gothic"/>
        </w:rPr>
        <w:t>che sia fornita sul sito web, ove tale sito esista, e sui siti di social media ufficiali una breve descrizione dell’operazione, in proporzione al livello del sostegno, compresi le finalità e i risultati, ed evidenzia il sostegno finanziario ricevuto da Cassa delle Ammende e da Regione Lombardia.</w:t>
      </w:r>
    </w:p>
    <w:p w14:paraId="113E37BB" w14:textId="77777777" w:rsidR="0011471E" w:rsidRPr="00091664" w:rsidRDefault="0011471E">
      <w:pPr>
        <w:rPr>
          <w:rFonts w:ascii="Century Gothic" w:eastAsia="Century Gothic" w:hAnsi="Century Gothic" w:cs="Century Gothic"/>
        </w:rPr>
      </w:pPr>
    </w:p>
    <w:p w14:paraId="1AECB6E2"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t>Articolo 8 Modifiche del progetto</w:t>
      </w:r>
    </w:p>
    <w:p w14:paraId="0630CD8D" w14:textId="77777777" w:rsidR="0011471E" w:rsidRPr="00091664" w:rsidRDefault="00F57F9F">
      <w:pPr>
        <w:numPr>
          <w:ilvl w:val="0"/>
          <w:numId w:val="7"/>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La procedura per la richiesta di modifiche del progetto è descritta nelle Indicazioni Operative per la gestione e la rendicontazione dei progetti.</w:t>
      </w:r>
    </w:p>
    <w:p w14:paraId="194A5EB6" w14:textId="77777777" w:rsidR="0011471E" w:rsidRPr="00091664" w:rsidRDefault="00F57F9F">
      <w:pPr>
        <w:numPr>
          <w:ilvl w:val="0"/>
          <w:numId w:val="7"/>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Il partenariato decide</w:t>
      </w:r>
      <w:r w:rsidR="00AE1D1F" w:rsidRPr="00091664">
        <w:rPr>
          <w:rFonts w:ascii="Century Gothic" w:eastAsia="Century Gothic" w:hAnsi="Century Gothic" w:cs="Century Gothic"/>
          <w:color w:val="000000"/>
        </w:rPr>
        <w:t xml:space="preserve"> di comune accordo</w:t>
      </w:r>
      <w:r w:rsidRPr="00091664">
        <w:rPr>
          <w:rFonts w:ascii="Century Gothic" w:eastAsia="Century Gothic" w:hAnsi="Century Gothic" w:cs="Century Gothic"/>
          <w:color w:val="000000"/>
        </w:rPr>
        <w:t xml:space="preserve"> circa le modifiche da sottoporre a Regione Lombardia.</w:t>
      </w:r>
    </w:p>
    <w:p w14:paraId="55202057" w14:textId="77777777" w:rsidR="0011471E" w:rsidRPr="00091664" w:rsidRDefault="00F57F9F">
      <w:pPr>
        <w:numPr>
          <w:ilvl w:val="0"/>
          <w:numId w:val="7"/>
        </w:numPr>
        <w:pBdr>
          <w:top w:val="nil"/>
          <w:left w:val="nil"/>
          <w:bottom w:val="nil"/>
          <w:right w:val="nil"/>
          <w:between w:val="nil"/>
        </w:pBdr>
        <w:spacing w:after="0"/>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lastRenderedPageBreak/>
        <w:t>Il Soggetto capofila è responsabile di trasmettere a Regione Lombardia la richiesta di modifica del progetto e di informare i partener dell’esito della valutazione.</w:t>
      </w:r>
    </w:p>
    <w:p w14:paraId="4C859A99" w14:textId="77777777" w:rsidR="0011471E" w:rsidRPr="00091664" w:rsidRDefault="00F57F9F">
      <w:pPr>
        <w:numPr>
          <w:ilvl w:val="0"/>
          <w:numId w:val="7"/>
        </w:numPr>
        <w:pBdr>
          <w:top w:val="nil"/>
          <w:left w:val="nil"/>
          <w:bottom w:val="nil"/>
          <w:right w:val="nil"/>
          <w:between w:val="nil"/>
        </w:pBdr>
        <w:ind w:left="709"/>
        <w:jc w:val="both"/>
        <w:rPr>
          <w:rFonts w:ascii="Century Gothic" w:eastAsia="Century Gothic" w:hAnsi="Century Gothic" w:cs="Century Gothic"/>
          <w:color w:val="000000"/>
        </w:rPr>
      </w:pPr>
      <w:r w:rsidRPr="00091664">
        <w:rPr>
          <w:rFonts w:ascii="Century Gothic" w:eastAsia="Century Gothic" w:hAnsi="Century Gothic" w:cs="Century Gothic"/>
          <w:color w:val="000000"/>
        </w:rPr>
        <w:t xml:space="preserve">Il Soggetto capofila è responsabile di notificare tempestivamente a Regione Lombardia eventuali modifiche alla composizione del partenariato (sia in caso di soggetti rinunciatari che di nuovi subentranti) che dovessero intervenire successivamente all’approvazione del progetto. </w:t>
      </w:r>
    </w:p>
    <w:p w14:paraId="3C88B620" w14:textId="77777777" w:rsidR="0011471E" w:rsidRPr="00091664" w:rsidRDefault="0011471E">
      <w:pPr>
        <w:rPr>
          <w:rFonts w:ascii="Century Gothic" w:eastAsia="Century Gothic" w:hAnsi="Century Gothic" w:cs="Century Gothic"/>
          <w:i/>
        </w:rPr>
      </w:pPr>
    </w:p>
    <w:p w14:paraId="63BFBB98"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i/>
        </w:rPr>
        <w:t>Articolo 9 Coordinamento del partenariato</w:t>
      </w:r>
    </w:p>
    <w:p w14:paraId="4D8CAB7B"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[indicazioni definite dal partenariato]</w:t>
      </w:r>
    </w:p>
    <w:p w14:paraId="289B71CA"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t xml:space="preserve">Articolo 10 Flussi finanziari tra i soggetti </w:t>
      </w:r>
    </w:p>
    <w:p w14:paraId="6E691FA2"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[indicazioni definite dal partenariato]</w:t>
      </w:r>
    </w:p>
    <w:p w14:paraId="51EF6E1B"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t>Articolo 11 Comunicazione tra i partner</w:t>
      </w:r>
    </w:p>
    <w:p w14:paraId="695FDD25"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[indicazioni definite dal partenariato]</w:t>
      </w:r>
    </w:p>
    <w:p w14:paraId="1DB3BE64" w14:textId="77777777" w:rsidR="0011471E" w:rsidRPr="00091664" w:rsidRDefault="00F57F9F">
      <w:pPr>
        <w:rPr>
          <w:rFonts w:ascii="Century Gothic" w:eastAsia="Century Gothic" w:hAnsi="Century Gothic" w:cs="Century Gothic"/>
          <w:i/>
        </w:rPr>
      </w:pPr>
      <w:r w:rsidRPr="00091664">
        <w:rPr>
          <w:rFonts w:ascii="Century Gothic" w:eastAsia="Century Gothic" w:hAnsi="Century Gothic" w:cs="Century Gothic"/>
          <w:i/>
        </w:rPr>
        <w:t>Articolo 12-XXX</w:t>
      </w:r>
    </w:p>
    <w:p w14:paraId="139BD607"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Altri aspetti oggetto di regolamentazione tra i partner</w:t>
      </w:r>
    </w:p>
    <w:p w14:paraId="5C6E79E5" w14:textId="77777777" w:rsidR="0011471E" w:rsidRPr="00091664" w:rsidRDefault="0011471E">
      <w:pPr>
        <w:rPr>
          <w:rFonts w:ascii="Century Gothic" w:eastAsia="Century Gothic" w:hAnsi="Century Gothic" w:cs="Century Gothic"/>
        </w:rPr>
      </w:pPr>
    </w:p>
    <w:p w14:paraId="15473E9B" w14:textId="77777777" w:rsidR="0011471E" w:rsidRPr="00091664" w:rsidRDefault="0011471E">
      <w:pPr>
        <w:rPr>
          <w:rFonts w:ascii="Century Gothic" w:eastAsia="Century Gothic" w:hAnsi="Century Gothic" w:cs="Century Gothic"/>
        </w:rPr>
      </w:pPr>
    </w:p>
    <w:p w14:paraId="69396FD0"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Firme</w:t>
      </w:r>
    </w:p>
    <w:tbl>
      <w:tblPr>
        <w:tblStyle w:val="a1"/>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09"/>
        <w:gridCol w:w="3209"/>
        <w:gridCol w:w="3210"/>
      </w:tblGrid>
      <w:tr w:rsidR="0011471E" w:rsidRPr="00091664" w14:paraId="7C251E3C" w14:textId="77777777">
        <w:tc>
          <w:tcPr>
            <w:tcW w:w="3209" w:type="dxa"/>
          </w:tcPr>
          <w:p w14:paraId="5B835E8B"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Soggetto Capofila […]</w:t>
            </w:r>
          </w:p>
        </w:tc>
        <w:tc>
          <w:tcPr>
            <w:tcW w:w="3209" w:type="dxa"/>
          </w:tcPr>
          <w:p w14:paraId="59CEEE7C"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729FEBC7"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rsidRPr="00091664" w14:paraId="1662A500" w14:textId="77777777">
        <w:tc>
          <w:tcPr>
            <w:tcW w:w="3209" w:type="dxa"/>
          </w:tcPr>
          <w:p w14:paraId="3705E832"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209" w:type="dxa"/>
          </w:tcPr>
          <w:p w14:paraId="78A99E80"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1E329AA0"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rsidRPr="00091664" w14:paraId="228C23FF" w14:textId="77777777">
        <w:tc>
          <w:tcPr>
            <w:tcW w:w="3209" w:type="dxa"/>
          </w:tcPr>
          <w:p w14:paraId="61609F4E"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209" w:type="dxa"/>
          </w:tcPr>
          <w:p w14:paraId="52CC56EA"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042F3836"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rsidRPr="00091664" w14:paraId="35689597" w14:textId="77777777">
        <w:tc>
          <w:tcPr>
            <w:tcW w:w="3209" w:type="dxa"/>
          </w:tcPr>
          <w:p w14:paraId="754D9FD6"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209" w:type="dxa"/>
          </w:tcPr>
          <w:p w14:paraId="3DF9C968"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32B06D94"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r w:rsidR="0011471E" w14:paraId="6DE21EFF" w14:textId="77777777">
        <w:tc>
          <w:tcPr>
            <w:tcW w:w="3209" w:type="dxa"/>
          </w:tcPr>
          <w:p w14:paraId="083F9EFF"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Partner […]</w:t>
            </w:r>
          </w:p>
        </w:tc>
        <w:tc>
          <w:tcPr>
            <w:tcW w:w="3209" w:type="dxa"/>
          </w:tcPr>
          <w:p w14:paraId="0BC347A6" w14:textId="77777777" w:rsidR="0011471E" w:rsidRPr="00091664" w:rsidRDefault="00F57F9F">
            <w:pPr>
              <w:rPr>
                <w:rFonts w:ascii="Century Gothic" w:eastAsia="Century Gothic" w:hAnsi="Century Gothic" w:cs="Century Gothic"/>
              </w:rPr>
            </w:pPr>
            <w:r w:rsidRPr="00091664">
              <w:rPr>
                <w:rFonts w:ascii="Century Gothic" w:eastAsia="Century Gothic" w:hAnsi="Century Gothic" w:cs="Century Gothic"/>
              </w:rPr>
              <w:t>Firmatario […]</w:t>
            </w:r>
          </w:p>
        </w:tc>
        <w:tc>
          <w:tcPr>
            <w:tcW w:w="3210" w:type="dxa"/>
          </w:tcPr>
          <w:p w14:paraId="5DA068D2" w14:textId="77777777" w:rsidR="0011471E" w:rsidRDefault="00F57F9F">
            <w:pPr>
              <w:rPr>
                <w:rFonts w:ascii="Century Gothic" w:eastAsia="Century Gothic" w:hAnsi="Century Gothic" w:cs="Century Gothic"/>
              </w:rPr>
            </w:pPr>
            <w:r w:rsidRPr="00091664">
              <w:rPr>
                <w:rFonts w:ascii="Century Gothic" w:eastAsia="Century Gothic" w:hAnsi="Century Gothic" w:cs="Century Gothic"/>
              </w:rPr>
              <w:t>Data</w:t>
            </w:r>
          </w:p>
        </w:tc>
      </w:tr>
    </w:tbl>
    <w:p w14:paraId="16CC0D42" w14:textId="77777777" w:rsidR="0011471E" w:rsidRDefault="0011471E">
      <w:pPr>
        <w:rPr>
          <w:rFonts w:ascii="Century Gothic" w:eastAsia="Century Gothic" w:hAnsi="Century Gothic" w:cs="Century Gothic"/>
        </w:rPr>
      </w:pPr>
    </w:p>
    <w:sectPr w:rsidR="0011471E">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DAC05" w14:textId="77777777" w:rsidR="00BA128C" w:rsidRDefault="00BA128C">
      <w:pPr>
        <w:spacing w:after="0" w:line="240" w:lineRule="auto"/>
      </w:pPr>
      <w:r>
        <w:separator/>
      </w:r>
    </w:p>
  </w:endnote>
  <w:endnote w:type="continuationSeparator" w:id="0">
    <w:p w14:paraId="0C12469E" w14:textId="77777777" w:rsidR="00BA128C" w:rsidRDefault="00BA1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D745"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9BF0"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3D95"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7C34C" w14:textId="77777777" w:rsidR="00BA128C" w:rsidRDefault="00BA128C">
      <w:pPr>
        <w:spacing w:after="0" w:line="240" w:lineRule="auto"/>
      </w:pPr>
      <w:r>
        <w:separator/>
      </w:r>
    </w:p>
  </w:footnote>
  <w:footnote w:type="continuationSeparator" w:id="0">
    <w:p w14:paraId="2B8FAEAE" w14:textId="77777777" w:rsidR="00BA128C" w:rsidRDefault="00BA128C">
      <w:pPr>
        <w:spacing w:after="0" w:line="240" w:lineRule="auto"/>
      </w:pPr>
      <w:r>
        <w:continuationSeparator/>
      </w:r>
    </w:p>
  </w:footnote>
  <w:footnote w:id="1">
    <w:p w14:paraId="14070DB6" w14:textId="7E26B97B" w:rsidR="003F74FE" w:rsidRDefault="003F74FE">
      <w:pPr>
        <w:spacing w:line="276" w:lineRule="auto"/>
        <w:jc w:val="both"/>
        <w:rPr>
          <w:rFonts w:ascii="Century Gothic" w:eastAsia="Century Gothic" w:hAnsi="Century Gothic" w:cs="Century Gothic"/>
          <w:i/>
          <w:sz w:val="20"/>
          <w:szCs w:val="20"/>
        </w:rPr>
      </w:pPr>
      <w:r>
        <w:rPr>
          <w:vertAlign w:val="superscript"/>
        </w:rPr>
        <w:footnoteRef/>
      </w:r>
      <w:r>
        <w:rPr>
          <w:sz w:val="16"/>
          <w:szCs w:val="16"/>
        </w:rPr>
        <w:t xml:space="preserve"> </w:t>
      </w:r>
      <w:r w:rsidR="0011513F">
        <w:rPr>
          <w:rFonts w:ascii="Century Gothic" w:eastAsia="Century Gothic" w:hAnsi="Century Gothic" w:cs="Century Gothic"/>
          <w:sz w:val="16"/>
          <w:szCs w:val="16"/>
        </w:rPr>
        <w:t>Il</w:t>
      </w:r>
      <w:r>
        <w:rPr>
          <w:rFonts w:ascii="Century Gothic" w:eastAsia="Century Gothic" w:hAnsi="Century Gothic" w:cs="Century Gothic"/>
          <w:sz w:val="16"/>
          <w:szCs w:val="16"/>
        </w:rPr>
        <w:t xml:space="preserve"> totale dei costi ammissibili della tabella 2 deve coincidere con gli importi totali indicati nella tabella 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AF39"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1563" w14:textId="01EDBFA5" w:rsidR="0011471E" w:rsidRPr="006654FD" w:rsidRDefault="00F57F9F" w:rsidP="0057003A">
    <w:pPr>
      <w:pStyle w:val="Intestazione"/>
      <w:jc w:val="right"/>
      <w:rPr>
        <w:rFonts w:ascii="Century Gothic" w:eastAsia="Century Gothic" w:hAnsi="Century Gothic" w:cs="Century Gothic"/>
        <w:color w:val="000000"/>
        <w:sz w:val="20"/>
        <w:szCs w:val="20"/>
      </w:rPr>
    </w:pPr>
    <w:r>
      <w:rPr>
        <w:color w:val="000000"/>
      </w:rPr>
      <w:tab/>
    </w:r>
    <w:r w:rsidR="0057003A" w:rsidRPr="0057003A">
      <w:rPr>
        <w:rFonts w:ascii="Verdana" w:eastAsia="Verdana" w:hAnsi="Verdana" w:cs="Verdana"/>
        <w:b/>
        <w:bCs/>
        <w:noProof/>
        <w:lang w:eastAsia="en-US"/>
      </w:rPr>
      <w:drawing>
        <wp:anchor distT="0" distB="0" distL="0" distR="0" simplePos="0" relativeHeight="251659264" behindDoc="1" locked="0" layoutInCell="1" allowOverlap="1" wp14:anchorId="2F9DBD56" wp14:editId="51756748">
          <wp:simplePos x="0" y="0"/>
          <wp:positionH relativeFrom="margin">
            <wp:align>center</wp:align>
          </wp:positionH>
          <wp:positionV relativeFrom="topMargin">
            <wp:align>bottom</wp:align>
          </wp:positionV>
          <wp:extent cx="1609344" cy="506057"/>
          <wp:effectExtent l="0" t="0" r="0" b="8890"/>
          <wp:wrapNone/>
          <wp:docPr id="22" name="image2.jpeg" descr="Immagine che contiene testo, Carattere,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2.jpeg" descr="Immagine che contiene testo, Carattere, simbolo, logo&#10;&#10;Il contenuto generato dall'IA potrebbe non essere corretto."/>
                  <pic:cNvPicPr/>
                </pic:nvPicPr>
                <pic:blipFill>
                  <a:blip r:embed="rId1" cstate="print"/>
                  <a:stretch>
                    <a:fillRect/>
                  </a:stretch>
                </pic:blipFill>
                <pic:spPr>
                  <a:xfrm>
                    <a:off x="0" y="0"/>
                    <a:ext cx="1609344" cy="506057"/>
                  </a:xfrm>
                  <a:prstGeom prst="rect">
                    <a:avLst/>
                  </a:prstGeom>
                </pic:spPr>
              </pic:pic>
            </a:graphicData>
          </a:graphic>
        </wp:anchor>
      </w:drawing>
    </w:r>
    <w:r w:rsidRPr="0057003A">
      <w:rPr>
        <w:b/>
        <w:bCs/>
        <w:color w:val="000000"/>
      </w:rPr>
      <w:tab/>
    </w:r>
    <w:r w:rsidRPr="006654FD">
      <w:rPr>
        <w:rFonts w:ascii="Century Gothic" w:eastAsia="Century Gothic" w:hAnsi="Century Gothic" w:cs="Century Gothic"/>
        <w:color w:val="000000"/>
      </w:rPr>
      <w:t xml:space="preserve">Allegato </w:t>
    </w:r>
    <w:r w:rsidR="006654FD" w:rsidRPr="006654FD">
      <w:rPr>
        <w:rFonts w:ascii="Century Gothic" w:eastAsia="Century Gothic" w:hAnsi="Century Gothic" w:cs="Century Gothic"/>
        <w:color w:val="000000"/>
      </w:rPr>
      <w:t>A9</w:t>
    </w:r>
    <w:r w:rsidRPr="006654FD">
      <w:rPr>
        <w:rFonts w:ascii="Century Gothic" w:eastAsia="Century Gothic" w:hAnsi="Century Gothic" w:cs="Century Gothic"/>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0C2F" w14:textId="77777777" w:rsidR="0011471E" w:rsidRDefault="0011471E">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4616"/>
    <w:multiLevelType w:val="multilevel"/>
    <w:tmpl w:val="1638DF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8E270D"/>
    <w:multiLevelType w:val="multilevel"/>
    <w:tmpl w:val="BCB4E948"/>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8027CF"/>
    <w:multiLevelType w:val="multilevel"/>
    <w:tmpl w:val="E3F028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B50361"/>
    <w:multiLevelType w:val="multilevel"/>
    <w:tmpl w:val="9CEED6EC"/>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D43144"/>
    <w:multiLevelType w:val="multilevel"/>
    <w:tmpl w:val="61BCED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4FD58E2"/>
    <w:multiLevelType w:val="multilevel"/>
    <w:tmpl w:val="88246A10"/>
    <w:lvl w:ilvl="0">
      <w:numFmt w:val="bullet"/>
      <w:lvlText w:val="-"/>
      <w:lvlJc w:val="left"/>
      <w:pPr>
        <w:ind w:left="720" w:hanging="360"/>
      </w:pPr>
      <w:rPr>
        <w:rFonts w:ascii="Calibri" w:eastAsia="Calibri" w:hAnsi="Calibri" w:cs="Calibri" w:hint="default"/>
        <w:b w:val="0"/>
        <w:bCs w:val="0"/>
        <w:i w:val="0"/>
        <w:iCs w:val="0"/>
        <w:spacing w:val="0"/>
        <w:w w:val="100"/>
        <w:sz w:val="22"/>
        <w:szCs w:val="22"/>
        <w:lang w:val="it-IT" w:eastAsia="en-US" w:bidi="ar-S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A3059D4"/>
    <w:multiLevelType w:val="multilevel"/>
    <w:tmpl w:val="DFE27A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E0D0C20"/>
    <w:multiLevelType w:val="multilevel"/>
    <w:tmpl w:val="AE881C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A66477F"/>
    <w:multiLevelType w:val="multilevel"/>
    <w:tmpl w:val="3D22B6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F70712B"/>
    <w:multiLevelType w:val="multilevel"/>
    <w:tmpl w:val="816A28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6B712C5"/>
    <w:multiLevelType w:val="multilevel"/>
    <w:tmpl w:val="73E8F4E2"/>
    <w:lvl w:ilvl="0">
      <w:start w:val="1"/>
      <w:numFmt w:val="decimal"/>
      <w:pStyle w:val="Titolo1"/>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pStyle w:val="Titolo3"/>
      <w:lvlText w:val="%3."/>
      <w:lvlJc w:val="left"/>
      <w:pPr>
        <w:tabs>
          <w:tab w:val="num" w:pos="2160"/>
        </w:tabs>
        <w:ind w:left="2160" w:hanging="720"/>
      </w:pPr>
    </w:lvl>
    <w:lvl w:ilvl="3">
      <w:start w:val="1"/>
      <w:numFmt w:val="decimal"/>
      <w:pStyle w:val="Titolo4"/>
      <w:lvlText w:val="%4."/>
      <w:lvlJc w:val="left"/>
      <w:pPr>
        <w:tabs>
          <w:tab w:val="num" w:pos="2880"/>
        </w:tabs>
        <w:ind w:left="2880" w:hanging="720"/>
      </w:pPr>
    </w:lvl>
    <w:lvl w:ilvl="4">
      <w:start w:val="1"/>
      <w:numFmt w:val="decimal"/>
      <w:pStyle w:val="Titolo5"/>
      <w:lvlText w:val="%5."/>
      <w:lvlJc w:val="left"/>
      <w:pPr>
        <w:tabs>
          <w:tab w:val="num" w:pos="3600"/>
        </w:tabs>
        <w:ind w:left="3600" w:hanging="720"/>
      </w:pPr>
    </w:lvl>
    <w:lvl w:ilvl="5">
      <w:start w:val="1"/>
      <w:numFmt w:val="decimal"/>
      <w:pStyle w:val="Titolo6"/>
      <w:lvlText w:val="%6."/>
      <w:lvlJc w:val="left"/>
      <w:pPr>
        <w:tabs>
          <w:tab w:val="num" w:pos="4320"/>
        </w:tabs>
        <w:ind w:left="4320" w:hanging="720"/>
      </w:pPr>
    </w:lvl>
    <w:lvl w:ilvl="6">
      <w:start w:val="1"/>
      <w:numFmt w:val="decimal"/>
      <w:pStyle w:val="Titolo7"/>
      <w:lvlText w:val="%7."/>
      <w:lvlJc w:val="left"/>
      <w:pPr>
        <w:tabs>
          <w:tab w:val="num" w:pos="5040"/>
        </w:tabs>
        <w:ind w:left="5040" w:hanging="720"/>
      </w:pPr>
    </w:lvl>
    <w:lvl w:ilvl="7">
      <w:start w:val="1"/>
      <w:numFmt w:val="decimal"/>
      <w:pStyle w:val="Titolo8"/>
      <w:lvlText w:val="%8."/>
      <w:lvlJc w:val="left"/>
      <w:pPr>
        <w:tabs>
          <w:tab w:val="num" w:pos="5760"/>
        </w:tabs>
        <w:ind w:left="5760" w:hanging="720"/>
      </w:pPr>
    </w:lvl>
    <w:lvl w:ilvl="8">
      <w:start w:val="1"/>
      <w:numFmt w:val="decimal"/>
      <w:pStyle w:val="Titolo9"/>
      <w:lvlText w:val="%9."/>
      <w:lvlJc w:val="left"/>
      <w:pPr>
        <w:tabs>
          <w:tab w:val="num" w:pos="6480"/>
        </w:tabs>
        <w:ind w:left="6480" w:hanging="720"/>
      </w:pPr>
    </w:lvl>
  </w:abstractNum>
  <w:num w:numId="1" w16cid:durableId="276838273">
    <w:abstractNumId w:val="8"/>
  </w:num>
  <w:num w:numId="2" w16cid:durableId="1653557347">
    <w:abstractNumId w:val="1"/>
  </w:num>
  <w:num w:numId="3" w16cid:durableId="1661032547">
    <w:abstractNumId w:val="2"/>
  </w:num>
  <w:num w:numId="4" w16cid:durableId="1915166754">
    <w:abstractNumId w:val="7"/>
  </w:num>
  <w:num w:numId="5" w16cid:durableId="1487084868">
    <w:abstractNumId w:val="0"/>
  </w:num>
  <w:num w:numId="6" w16cid:durableId="130054285">
    <w:abstractNumId w:val="6"/>
  </w:num>
  <w:num w:numId="7" w16cid:durableId="1133669415">
    <w:abstractNumId w:val="3"/>
  </w:num>
  <w:num w:numId="8" w16cid:durableId="2025470496">
    <w:abstractNumId w:val="4"/>
  </w:num>
  <w:num w:numId="9" w16cid:durableId="247467032">
    <w:abstractNumId w:val="9"/>
  </w:num>
  <w:num w:numId="10" w16cid:durableId="167867186">
    <w:abstractNumId w:val="10"/>
  </w:num>
  <w:num w:numId="11" w16cid:durableId="15819384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71E"/>
    <w:rsid w:val="00091664"/>
    <w:rsid w:val="000A73CA"/>
    <w:rsid w:val="0011471E"/>
    <w:rsid w:val="0011513F"/>
    <w:rsid w:val="0016690A"/>
    <w:rsid w:val="00257AC2"/>
    <w:rsid w:val="002E576C"/>
    <w:rsid w:val="003F74FE"/>
    <w:rsid w:val="00550030"/>
    <w:rsid w:val="0057003A"/>
    <w:rsid w:val="006038DA"/>
    <w:rsid w:val="00645D34"/>
    <w:rsid w:val="006654FD"/>
    <w:rsid w:val="00752687"/>
    <w:rsid w:val="00797C85"/>
    <w:rsid w:val="00901FD5"/>
    <w:rsid w:val="0091660B"/>
    <w:rsid w:val="009E1A5C"/>
    <w:rsid w:val="00AE1D1F"/>
    <w:rsid w:val="00BA128C"/>
    <w:rsid w:val="00BB0D55"/>
    <w:rsid w:val="00C1688A"/>
    <w:rsid w:val="00D308D3"/>
    <w:rsid w:val="00D600D7"/>
    <w:rsid w:val="00D92047"/>
    <w:rsid w:val="00EB7CBF"/>
    <w:rsid w:val="00F57F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82DF8"/>
  <w15:docId w15:val="{2B8F7C8E-7146-4242-A237-3E9FDCB1E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152A8"/>
  </w:style>
  <w:style w:type="paragraph" w:styleId="Titolo1">
    <w:name w:val="heading 1"/>
    <w:basedOn w:val="Normale"/>
    <w:next w:val="Normale"/>
    <w:link w:val="Titolo1Carattere"/>
    <w:uiPriority w:val="9"/>
    <w:qFormat/>
    <w:rsid w:val="000152A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itolo2">
    <w:name w:val="heading 2"/>
    <w:basedOn w:val="Normale"/>
    <w:next w:val="Normale"/>
    <w:link w:val="Titolo2Carattere"/>
    <w:uiPriority w:val="9"/>
    <w:semiHidden/>
    <w:unhideWhenUsed/>
    <w:qFormat/>
    <w:rsid w:val="000152A8"/>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itolo3">
    <w:name w:val="heading 3"/>
    <w:basedOn w:val="Normale"/>
    <w:next w:val="Normale"/>
    <w:link w:val="Titolo3Carattere"/>
    <w:uiPriority w:val="9"/>
    <w:semiHidden/>
    <w:unhideWhenUsed/>
    <w:qFormat/>
    <w:rsid w:val="000152A8"/>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Titolo4">
    <w:name w:val="heading 4"/>
    <w:basedOn w:val="Normale"/>
    <w:next w:val="Normale"/>
    <w:link w:val="Titolo4Carattere"/>
    <w:uiPriority w:val="9"/>
    <w:semiHidden/>
    <w:unhideWhenUsed/>
    <w:qFormat/>
    <w:rsid w:val="000152A8"/>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Titolo5">
    <w:name w:val="heading 5"/>
    <w:basedOn w:val="Normale"/>
    <w:next w:val="Normale"/>
    <w:link w:val="Titolo5Carattere"/>
    <w:uiPriority w:val="9"/>
    <w:semiHidden/>
    <w:unhideWhenUsed/>
    <w:qFormat/>
    <w:rsid w:val="000152A8"/>
    <w:pPr>
      <w:keepNext/>
      <w:keepLines/>
      <w:numPr>
        <w:ilvl w:val="4"/>
        <w:numId w:val="10"/>
      </w:numPr>
      <w:spacing w:before="200" w:after="0"/>
      <w:outlineLvl w:val="4"/>
    </w:pPr>
    <w:rPr>
      <w:rFonts w:asciiTheme="majorHAnsi" w:eastAsiaTheme="majorEastAsia" w:hAnsiTheme="majorHAnsi" w:cstheme="majorBidi"/>
      <w:color w:val="0A1D30" w:themeColor="text2" w:themeShade="BF"/>
    </w:rPr>
  </w:style>
  <w:style w:type="paragraph" w:styleId="Titolo6">
    <w:name w:val="heading 6"/>
    <w:basedOn w:val="Normale"/>
    <w:next w:val="Normale"/>
    <w:link w:val="Titolo6Carattere"/>
    <w:uiPriority w:val="9"/>
    <w:semiHidden/>
    <w:unhideWhenUsed/>
    <w:qFormat/>
    <w:rsid w:val="000152A8"/>
    <w:pPr>
      <w:keepNext/>
      <w:keepLines/>
      <w:numPr>
        <w:ilvl w:val="5"/>
        <w:numId w:val="10"/>
      </w:numPr>
      <w:spacing w:before="200" w:after="0"/>
      <w:outlineLvl w:val="5"/>
    </w:pPr>
    <w:rPr>
      <w:rFonts w:asciiTheme="majorHAnsi" w:eastAsiaTheme="majorEastAsia" w:hAnsiTheme="majorHAnsi" w:cstheme="majorBidi"/>
      <w:i/>
      <w:iCs/>
      <w:color w:val="0A1D30" w:themeColor="text2" w:themeShade="BF"/>
    </w:rPr>
  </w:style>
  <w:style w:type="paragraph" w:styleId="Titolo7">
    <w:name w:val="heading 7"/>
    <w:basedOn w:val="Normale"/>
    <w:next w:val="Normale"/>
    <w:link w:val="Titolo7Carattere"/>
    <w:uiPriority w:val="9"/>
    <w:semiHidden/>
    <w:unhideWhenUsed/>
    <w:qFormat/>
    <w:rsid w:val="000152A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0152A8"/>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0152A8"/>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0152A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olo1Carattere">
    <w:name w:val="Titolo 1 Carattere"/>
    <w:basedOn w:val="Carpredefinitoparagrafo"/>
    <w:link w:val="Titolo1"/>
    <w:uiPriority w:val="9"/>
    <w:rsid w:val="000152A8"/>
    <w:rPr>
      <w:rFonts w:asciiTheme="majorHAnsi" w:eastAsiaTheme="majorEastAsia" w:hAnsiTheme="majorHAnsi" w:cstheme="majorBidi"/>
      <w:b/>
      <w:bCs/>
      <w:smallCaps/>
      <w:color w:val="000000" w:themeColor="text1"/>
      <w:sz w:val="36"/>
      <w:szCs w:val="36"/>
    </w:rPr>
  </w:style>
  <w:style w:type="character" w:customStyle="1" w:styleId="Titolo2Carattere">
    <w:name w:val="Titolo 2 Carattere"/>
    <w:basedOn w:val="Carpredefinitoparagrafo"/>
    <w:link w:val="Titolo2"/>
    <w:uiPriority w:val="9"/>
    <w:semiHidden/>
    <w:rsid w:val="000152A8"/>
    <w:rPr>
      <w:rFonts w:asciiTheme="majorHAnsi" w:eastAsiaTheme="majorEastAsia" w:hAnsiTheme="majorHAnsi" w:cstheme="majorBidi"/>
      <w:b/>
      <w:bCs/>
      <w:smallCaps/>
      <w:color w:val="000000" w:themeColor="text1"/>
      <w:sz w:val="28"/>
      <w:szCs w:val="28"/>
    </w:rPr>
  </w:style>
  <w:style w:type="character" w:customStyle="1" w:styleId="Titolo3Carattere">
    <w:name w:val="Titolo 3 Carattere"/>
    <w:basedOn w:val="Carpredefinitoparagrafo"/>
    <w:link w:val="Titolo3"/>
    <w:uiPriority w:val="9"/>
    <w:semiHidden/>
    <w:rsid w:val="000152A8"/>
    <w:rPr>
      <w:rFonts w:asciiTheme="majorHAnsi" w:eastAsiaTheme="majorEastAsia" w:hAnsiTheme="majorHAnsi" w:cstheme="majorBidi"/>
      <w:b/>
      <w:bCs/>
      <w:color w:val="000000" w:themeColor="text1"/>
    </w:rPr>
  </w:style>
  <w:style w:type="character" w:customStyle="1" w:styleId="Titolo4Carattere">
    <w:name w:val="Titolo 4 Carattere"/>
    <w:basedOn w:val="Carpredefinitoparagrafo"/>
    <w:link w:val="Titolo4"/>
    <w:uiPriority w:val="9"/>
    <w:semiHidden/>
    <w:rsid w:val="000152A8"/>
    <w:rPr>
      <w:rFonts w:asciiTheme="majorHAnsi" w:eastAsiaTheme="majorEastAsia" w:hAnsiTheme="majorHAnsi" w:cstheme="majorBidi"/>
      <w:b/>
      <w:bCs/>
      <w:i/>
      <w:iCs/>
      <w:color w:val="000000" w:themeColor="text1"/>
    </w:rPr>
  </w:style>
  <w:style w:type="character" w:customStyle="1" w:styleId="Titolo5Carattere">
    <w:name w:val="Titolo 5 Carattere"/>
    <w:basedOn w:val="Carpredefinitoparagrafo"/>
    <w:link w:val="Titolo5"/>
    <w:uiPriority w:val="9"/>
    <w:semiHidden/>
    <w:rsid w:val="000152A8"/>
    <w:rPr>
      <w:rFonts w:asciiTheme="majorHAnsi" w:eastAsiaTheme="majorEastAsia" w:hAnsiTheme="majorHAnsi" w:cstheme="majorBidi"/>
      <w:color w:val="0A1D30" w:themeColor="text2" w:themeShade="BF"/>
    </w:rPr>
  </w:style>
  <w:style w:type="character" w:customStyle="1" w:styleId="Titolo6Carattere">
    <w:name w:val="Titolo 6 Carattere"/>
    <w:basedOn w:val="Carpredefinitoparagrafo"/>
    <w:link w:val="Titolo6"/>
    <w:uiPriority w:val="9"/>
    <w:semiHidden/>
    <w:rsid w:val="000152A8"/>
    <w:rPr>
      <w:rFonts w:asciiTheme="majorHAnsi" w:eastAsiaTheme="majorEastAsia" w:hAnsiTheme="majorHAnsi" w:cstheme="majorBidi"/>
      <w:i/>
      <w:iCs/>
      <w:color w:val="0A1D30" w:themeColor="text2" w:themeShade="BF"/>
    </w:rPr>
  </w:style>
  <w:style w:type="character" w:customStyle="1" w:styleId="Titolo7Carattere">
    <w:name w:val="Titolo 7 Carattere"/>
    <w:basedOn w:val="Carpredefinitoparagrafo"/>
    <w:link w:val="Titolo7"/>
    <w:uiPriority w:val="9"/>
    <w:semiHidden/>
    <w:rsid w:val="000152A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0152A8"/>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0152A8"/>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0152A8"/>
    <w:pPr>
      <w:spacing w:after="200" w:line="240" w:lineRule="auto"/>
    </w:pPr>
    <w:rPr>
      <w:i/>
      <w:iCs/>
      <w:color w:val="0E2841" w:themeColor="text2"/>
      <w:sz w:val="18"/>
      <w:szCs w:val="18"/>
    </w:rPr>
  </w:style>
  <w:style w:type="character" w:customStyle="1" w:styleId="TitoloCarattere">
    <w:name w:val="Titolo Carattere"/>
    <w:basedOn w:val="Carpredefinitoparagrafo"/>
    <w:link w:val="Titolo"/>
    <w:uiPriority w:val="10"/>
    <w:rsid w:val="000152A8"/>
    <w:rPr>
      <w:rFonts w:asciiTheme="majorHAnsi" w:eastAsiaTheme="majorEastAsia" w:hAnsiTheme="majorHAnsi" w:cstheme="majorBidi"/>
      <w:color w:val="000000" w:themeColor="text1"/>
      <w:sz w:val="56"/>
      <w:szCs w:val="56"/>
    </w:rPr>
  </w:style>
  <w:style w:type="paragraph" w:styleId="Sottotitolo">
    <w:name w:val="Subtitle"/>
    <w:basedOn w:val="Normale"/>
    <w:next w:val="Normale"/>
    <w:link w:val="SottotitoloCarattere"/>
    <w:uiPriority w:val="11"/>
    <w:qFormat/>
    <w:rPr>
      <w:color w:val="5A5A5A"/>
    </w:rPr>
  </w:style>
  <w:style w:type="character" w:customStyle="1" w:styleId="SottotitoloCarattere">
    <w:name w:val="Sottotitolo Carattere"/>
    <w:basedOn w:val="Carpredefinitoparagrafo"/>
    <w:link w:val="Sottotitolo"/>
    <w:uiPriority w:val="11"/>
    <w:rsid w:val="000152A8"/>
    <w:rPr>
      <w:color w:val="5A5A5A" w:themeColor="text1" w:themeTint="A5"/>
      <w:spacing w:val="10"/>
    </w:rPr>
  </w:style>
  <w:style w:type="character" w:styleId="Enfasigrassetto">
    <w:name w:val="Strong"/>
    <w:basedOn w:val="Carpredefinitoparagrafo"/>
    <w:uiPriority w:val="22"/>
    <w:qFormat/>
    <w:rsid w:val="000152A8"/>
    <w:rPr>
      <w:b/>
      <w:bCs/>
      <w:color w:val="000000" w:themeColor="text1"/>
    </w:rPr>
  </w:style>
  <w:style w:type="character" w:styleId="Enfasicorsivo">
    <w:name w:val="Emphasis"/>
    <w:basedOn w:val="Carpredefinitoparagrafo"/>
    <w:uiPriority w:val="20"/>
    <w:qFormat/>
    <w:rsid w:val="000152A8"/>
    <w:rPr>
      <w:i/>
      <w:iCs/>
      <w:color w:val="auto"/>
    </w:rPr>
  </w:style>
  <w:style w:type="paragraph" w:styleId="Nessunaspaziatura">
    <w:name w:val="No Spacing"/>
    <w:uiPriority w:val="1"/>
    <w:qFormat/>
    <w:rsid w:val="000152A8"/>
    <w:pPr>
      <w:spacing w:after="0" w:line="240" w:lineRule="auto"/>
    </w:pPr>
  </w:style>
  <w:style w:type="paragraph" w:styleId="Citazione">
    <w:name w:val="Quote"/>
    <w:basedOn w:val="Normale"/>
    <w:next w:val="Normale"/>
    <w:link w:val="CitazioneCarattere"/>
    <w:uiPriority w:val="29"/>
    <w:qFormat/>
    <w:rsid w:val="000152A8"/>
    <w:pPr>
      <w:spacing w:before="160"/>
      <w:ind w:left="720" w:right="720"/>
    </w:pPr>
    <w:rPr>
      <w:i/>
      <w:iCs/>
      <w:color w:val="000000" w:themeColor="text1"/>
    </w:rPr>
  </w:style>
  <w:style w:type="character" w:customStyle="1" w:styleId="CitazioneCarattere">
    <w:name w:val="Citazione Carattere"/>
    <w:basedOn w:val="Carpredefinitoparagrafo"/>
    <w:link w:val="Citazione"/>
    <w:uiPriority w:val="29"/>
    <w:rsid w:val="000152A8"/>
    <w:rPr>
      <w:i/>
      <w:iCs/>
      <w:color w:val="000000" w:themeColor="text1"/>
    </w:rPr>
  </w:style>
  <w:style w:type="paragraph" w:styleId="Citazioneintensa">
    <w:name w:val="Intense Quote"/>
    <w:basedOn w:val="Normale"/>
    <w:next w:val="Normale"/>
    <w:link w:val="CitazioneintensaCarattere"/>
    <w:uiPriority w:val="30"/>
    <w:qFormat/>
    <w:rsid w:val="000152A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zioneintensaCarattere">
    <w:name w:val="Citazione intensa Carattere"/>
    <w:basedOn w:val="Carpredefinitoparagrafo"/>
    <w:link w:val="Citazioneintensa"/>
    <w:uiPriority w:val="30"/>
    <w:rsid w:val="000152A8"/>
    <w:rPr>
      <w:color w:val="000000" w:themeColor="text1"/>
      <w:shd w:val="clear" w:color="auto" w:fill="F2F2F2" w:themeFill="background1" w:themeFillShade="F2"/>
    </w:rPr>
  </w:style>
  <w:style w:type="character" w:styleId="Enfasidelicata">
    <w:name w:val="Subtle Emphasis"/>
    <w:basedOn w:val="Carpredefinitoparagrafo"/>
    <w:uiPriority w:val="19"/>
    <w:qFormat/>
    <w:rsid w:val="000152A8"/>
    <w:rPr>
      <w:i/>
      <w:iCs/>
      <w:color w:val="404040" w:themeColor="text1" w:themeTint="BF"/>
    </w:rPr>
  </w:style>
  <w:style w:type="character" w:styleId="Enfasiintensa">
    <w:name w:val="Intense Emphasis"/>
    <w:basedOn w:val="Carpredefinitoparagrafo"/>
    <w:uiPriority w:val="21"/>
    <w:qFormat/>
    <w:rsid w:val="000152A8"/>
    <w:rPr>
      <w:b/>
      <w:bCs/>
      <w:i/>
      <w:iCs/>
      <w:caps/>
    </w:rPr>
  </w:style>
  <w:style w:type="character" w:styleId="Riferimentodelicato">
    <w:name w:val="Subtle Reference"/>
    <w:basedOn w:val="Carpredefinitoparagrafo"/>
    <w:uiPriority w:val="31"/>
    <w:qFormat/>
    <w:rsid w:val="000152A8"/>
    <w:rPr>
      <w:smallCaps/>
      <w:color w:val="404040" w:themeColor="text1" w:themeTint="BF"/>
      <w:u w:val="single" w:color="7F7F7F" w:themeColor="text1" w:themeTint="80"/>
    </w:rPr>
  </w:style>
  <w:style w:type="character" w:styleId="Riferimentointenso">
    <w:name w:val="Intense Reference"/>
    <w:basedOn w:val="Carpredefinitoparagrafo"/>
    <w:uiPriority w:val="32"/>
    <w:qFormat/>
    <w:rsid w:val="000152A8"/>
    <w:rPr>
      <w:b/>
      <w:bCs/>
      <w:smallCaps/>
      <w:u w:val="single"/>
    </w:rPr>
  </w:style>
  <w:style w:type="character" w:styleId="Titolodellibro">
    <w:name w:val="Book Title"/>
    <w:basedOn w:val="Carpredefinitoparagrafo"/>
    <w:uiPriority w:val="33"/>
    <w:qFormat/>
    <w:rsid w:val="000152A8"/>
    <w:rPr>
      <w:b w:val="0"/>
      <w:bCs w:val="0"/>
      <w:smallCaps/>
      <w:spacing w:val="5"/>
    </w:rPr>
  </w:style>
  <w:style w:type="paragraph" w:styleId="Titolosommario">
    <w:name w:val="TOC Heading"/>
    <w:basedOn w:val="Titolo1"/>
    <w:next w:val="Normale"/>
    <w:uiPriority w:val="39"/>
    <w:semiHidden/>
    <w:unhideWhenUsed/>
    <w:qFormat/>
    <w:rsid w:val="000152A8"/>
    <w:pPr>
      <w:outlineLvl w:val="9"/>
    </w:pPr>
  </w:style>
  <w:style w:type="paragraph" w:styleId="Paragrafoelenco">
    <w:name w:val="List Paragraph"/>
    <w:basedOn w:val="Normale"/>
    <w:uiPriority w:val="34"/>
    <w:qFormat/>
    <w:rsid w:val="00BE7EC9"/>
    <w:pPr>
      <w:ind w:left="720"/>
      <w:contextualSpacing/>
    </w:pPr>
  </w:style>
  <w:style w:type="character" w:styleId="Rimandocommento">
    <w:name w:val="annotation reference"/>
    <w:uiPriority w:val="99"/>
    <w:rsid w:val="00EC59BA"/>
    <w:rPr>
      <w:sz w:val="16"/>
      <w:szCs w:val="16"/>
    </w:rPr>
  </w:style>
  <w:style w:type="paragraph" w:styleId="Testocommento">
    <w:name w:val="annotation text"/>
    <w:basedOn w:val="Normale"/>
    <w:link w:val="TestocommentoCarattere"/>
    <w:uiPriority w:val="99"/>
    <w:rsid w:val="00EC59BA"/>
    <w:pPr>
      <w:suppressAutoHyphens/>
      <w:spacing w:after="120" w:line="100" w:lineRule="atLeast"/>
      <w:jc w:val="both"/>
      <w:textAlignment w:val="baseline"/>
    </w:pPr>
    <w:rPr>
      <w:rFonts w:ascii="Tw Cen MT" w:eastAsia="Tw Cen MT" w:hAnsi="Tw Cen MT" w:cs="Tw Cen MT"/>
      <w:kern w:val="1"/>
      <w:sz w:val="20"/>
      <w:szCs w:val="20"/>
      <w:lang w:eastAsia="zh-CN" w:bidi="hi-IN"/>
    </w:rPr>
  </w:style>
  <w:style w:type="character" w:customStyle="1" w:styleId="TestocommentoCarattere">
    <w:name w:val="Testo commento Carattere"/>
    <w:basedOn w:val="Carpredefinitoparagrafo"/>
    <w:link w:val="Testocommento"/>
    <w:uiPriority w:val="99"/>
    <w:rsid w:val="00EC59BA"/>
    <w:rPr>
      <w:rFonts w:ascii="Tw Cen MT" w:eastAsia="Tw Cen MT" w:hAnsi="Tw Cen MT" w:cs="Tw Cen MT"/>
      <w:kern w:val="1"/>
      <w:sz w:val="20"/>
      <w:szCs w:val="20"/>
      <w:lang w:eastAsia="zh-CN" w:bidi="hi-IN"/>
    </w:rPr>
  </w:style>
  <w:style w:type="table" w:styleId="Grigliatabella">
    <w:name w:val="Table Grid"/>
    <w:basedOn w:val="Tabellanormale"/>
    <w:uiPriority w:val="39"/>
    <w:rsid w:val="00263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5B6B35"/>
    <w:pPr>
      <w:suppressAutoHyphens w:val="0"/>
      <w:spacing w:after="160" w:line="240" w:lineRule="auto"/>
      <w:jc w:val="left"/>
      <w:textAlignment w:val="auto"/>
    </w:pPr>
    <w:rPr>
      <w:rFonts w:asciiTheme="minorHAnsi" w:eastAsiaTheme="minorHAnsi" w:hAnsiTheme="minorHAnsi" w:cstheme="minorBidi"/>
      <w:b/>
      <w:bCs/>
      <w:kern w:val="2"/>
      <w:lang w:eastAsia="en-US" w:bidi="ar-SA"/>
    </w:rPr>
  </w:style>
  <w:style w:type="character" w:customStyle="1" w:styleId="SoggettocommentoCarattere">
    <w:name w:val="Soggetto commento Carattere"/>
    <w:basedOn w:val="TestocommentoCarattere"/>
    <w:link w:val="Soggettocommento"/>
    <w:uiPriority w:val="99"/>
    <w:semiHidden/>
    <w:rsid w:val="005B6B35"/>
    <w:rPr>
      <w:rFonts w:ascii="Tw Cen MT" w:eastAsia="Tw Cen MT" w:hAnsi="Tw Cen MT" w:cs="Tw Cen MT"/>
      <w:b/>
      <w:bCs/>
      <w:kern w:val="1"/>
      <w:sz w:val="20"/>
      <w:szCs w:val="20"/>
      <w:lang w:eastAsia="zh-CN" w:bidi="hi-IN"/>
    </w:rPr>
  </w:style>
  <w:style w:type="paragraph" w:styleId="Intestazione">
    <w:name w:val="header"/>
    <w:basedOn w:val="Normale"/>
    <w:link w:val="IntestazioneCarattere"/>
    <w:unhideWhenUsed/>
    <w:rsid w:val="00A164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6401"/>
  </w:style>
  <w:style w:type="paragraph" w:styleId="Pidipagina">
    <w:name w:val="footer"/>
    <w:basedOn w:val="Normale"/>
    <w:link w:val="PidipaginaCarattere"/>
    <w:uiPriority w:val="99"/>
    <w:unhideWhenUsed/>
    <w:rsid w:val="00A1640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6401"/>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character" w:styleId="Rimandonotaapidipagina">
    <w:name w:val="footnote reference"/>
    <w:qFormat/>
    <w:rsid w:val="0057003A"/>
    <w:rPr>
      <w:vertAlign w:val="superscript"/>
    </w:rPr>
  </w:style>
  <w:style w:type="paragraph" w:styleId="Testonotaapidipagina">
    <w:name w:val="footnote text"/>
    <w:basedOn w:val="Normale"/>
    <w:link w:val="TestonotaapidipaginaCarattere"/>
    <w:qFormat/>
    <w:rsid w:val="0057003A"/>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customStyle="1" w:styleId="TestonotaapidipaginaCarattere">
    <w:name w:val="Testo nota a piè di pagina Carattere"/>
    <w:basedOn w:val="Carpredefinitoparagrafo"/>
    <w:link w:val="Testonotaapidipagina"/>
    <w:qFormat/>
    <w:rsid w:val="0057003A"/>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2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jYYiY2Mx3ugRRnmw/T1zJ+ms7A==">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1367</Words>
  <Characters>7795</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 Maria Bertolotti</dc:creator>
  <cp:lastModifiedBy>Gabriele Mazzola</cp:lastModifiedBy>
  <cp:revision>16</cp:revision>
  <dcterms:created xsi:type="dcterms:W3CDTF">2025-05-21T10:19:00Z</dcterms:created>
  <dcterms:modified xsi:type="dcterms:W3CDTF">2025-07-14T14:47:00Z</dcterms:modified>
</cp:coreProperties>
</file>